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11174" w14:textId="77777777" w:rsidR="00C05A9F" w:rsidRDefault="00D96AFF" w:rsidP="00D96AFF">
      <w:pPr>
        <w:tabs>
          <w:tab w:val="left" w:pos="1905"/>
          <w:tab w:val="right" w:pos="10080"/>
        </w:tabs>
        <w:rPr>
          <w:rFonts w:ascii="Helvetica" w:hAnsi="Helvetica"/>
          <w:b/>
          <w:sz w:val="36"/>
          <w:szCs w:val="36"/>
          <w:u w:val="single"/>
        </w:rPr>
      </w:pPr>
      <w:r w:rsidRPr="00D96AFF">
        <w:rPr>
          <w:rFonts w:ascii="Helvetica" w:hAnsi="Helvetica"/>
          <w:b/>
          <w:sz w:val="36"/>
          <w:szCs w:val="36"/>
        </w:rPr>
        <w:tab/>
      </w:r>
      <w:r w:rsidRPr="00D96AFF">
        <w:rPr>
          <w:rFonts w:ascii="Helvetica" w:hAnsi="Helvetica"/>
          <w:b/>
          <w:sz w:val="36"/>
          <w:szCs w:val="36"/>
        </w:rPr>
        <w:tab/>
      </w:r>
      <w:r w:rsidR="00C05A9F" w:rsidRPr="00C05A9F"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3AE7178A" wp14:editId="4E7ED256">
            <wp:extent cx="1838325" cy="463721"/>
            <wp:effectExtent l="285750" t="266700" r="333375" b="260179"/>
            <wp:docPr id="5" name="Picture 1" descr="digitallearn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learnlogo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37727" cy="4635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CF68A2" w14:textId="04D69FF7" w:rsidR="00425100" w:rsidRPr="001A5C1B" w:rsidRDefault="001A5C1B" w:rsidP="00425100">
      <w:pPr>
        <w:rPr>
          <w:rFonts w:ascii="Arial" w:hAnsi="Arial" w:cs="Arial"/>
          <w:sz w:val="16"/>
        </w:rPr>
      </w:pPr>
      <w:r w:rsidRPr="001A5C1B">
        <w:rPr>
          <w:rFonts w:ascii="Arial" w:eastAsiaTheme="majorEastAsia" w:hAnsi="Arial" w:cs="Arial"/>
          <w:color w:val="548DD4" w:themeColor="text2" w:themeTint="99"/>
          <w:spacing w:val="5"/>
          <w:kern w:val="28"/>
          <w:sz w:val="40"/>
          <w:szCs w:val="52"/>
        </w:rPr>
        <w:t>Style Sheet for DigitalLearn.org Public Courses</w:t>
      </w:r>
    </w:p>
    <w:p w14:paraId="5F2903D6" w14:textId="77777777" w:rsidR="001A5C1B" w:rsidRDefault="001A5C1B" w:rsidP="001A5C1B">
      <w:pPr>
        <w:pStyle w:val="normal0"/>
        <w:rPr>
          <w:b/>
        </w:rPr>
      </w:pPr>
    </w:p>
    <w:tbl>
      <w:tblPr>
        <w:tblW w:w="5000" w:type="pct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tblLook w:val="0600" w:firstRow="0" w:lastRow="0" w:firstColumn="0" w:lastColumn="0" w:noHBand="1" w:noVBand="1"/>
      </w:tblPr>
      <w:tblGrid>
        <w:gridCol w:w="3710"/>
        <w:gridCol w:w="5850"/>
      </w:tblGrid>
      <w:tr w:rsidR="001A5C1B" w:rsidRPr="001A5C1B" w14:paraId="7374996F" w14:textId="77777777" w:rsidTr="001A5C1B">
        <w:trPr>
          <w:trHeight w:val="48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51ADC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A5C1B">
              <w:rPr>
                <w:b/>
                <w:sz w:val="24"/>
                <w:szCs w:val="24"/>
              </w:rPr>
              <w:t>Screenshot/Image</w:t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435E6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1A5C1B">
              <w:rPr>
                <w:b/>
                <w:sz w:val="24"/>
                <w:szCs w:val="24"/>
              </w:rPr>
              <w:t>Description</w:t>
            </w:r>
          </w:p>
        </w:tc>
      </w:tr>
      <w:tr w:rsidR="001A5C1B" w:rsidRPr="001A5C1B" w14:paraId="3AEED977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3235" w14:textId="77777777" w:rsidR="001A5C1B" w:rsidRPr="001A5C1B" w:rsidRDefault="001A5C1B" w:rsidP="00005D17">
            <w:pPr>
              <w:pStyle w:val="normal0"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Storyline Player Specifications</w:t>
            </w:r>
          </w:p>
          <w:p w14:paraId="3CA5F0E6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772A2" w14:textId="77777777" w:rsidR="001A5C1B" w:rsidRPr="001A5C1B" w:rsidRDefault="001A5C1B" w:rsidP="00005D17">
            <w:pPr>
              <w:pStyle w:val="normal0"/>
              <w:numPr>
                <w:ilvl w:val="0"/>
                <w:numId w:val="13"/>
              </w:numPr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Published size should be 720 x 540</w:t>
            </w:r>
          </w:p>
          <w:p w14:paraId="2F958AD7" w14:textId="77777777" w:rsidR="001A5C1B" w:rsidRPr="001A5C1B" w:rsidRDefault="001A5C1B" w:rsidP="00005D17">
            <w:pPr>
              <w:pStyle w:val="normal0"/>
              <w:numPr>
                <w:ilvl w:val="0"/>
                <w:numId w:val="13"/>
              </w:numPr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Browser size: Display at user's current browser size</w:t>
            </w:r>
          </w:p>
          <w:p w14:paraId="16FC39B8" w14:textId="77777777" w:rsidR="001A5C1B" w:rsidRPr="001A5C1B" w:rsidRDefault="001A5C1B" w:rsidP="00005D17">
            <w:pPr>
              <w:pStyle w:val="normal0"/>
              <w:numPr>
                <w:ilvl w:val="0"/>
                <w:numId w:val="13"/>
              </w:numPr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Player size: Scale player to fill browser window</w:t>
            </w:r>
          </w:p>
          <w:p w14:paraId="653EF2A0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ind w:left="720" w:hanging="360"/>
              <w:rPr>
                <w:sz w:val="24"/>
                <w:szCs w:val="24"/>
              </w:rPr>
            </w:pPr>
          </w:p>
        </w:tc>
      </w:tr>
      <w:tr w:rsidR="001A5C1B" w:rsidRPr="001A5C1B" w14:paraId="440942D1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6EF0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09780265" wp14:editId="5C009E7A">
                  <wp:extent cx="2219325" cy="1803400"/>
                  <wp:effectExtent l="0" t="0" r="0" b="0"/>
                  <wp:docPr id="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DCAF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0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 of instructor avatar and learner photo</w:t>
            </w:r>
          </w:p>
          <w:p w14:paraId="623BE3D6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0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 in course introductions</w:t>
            </w:r>
          </w:p>
          <w:p w14:paraId="2EA086C6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0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Font: Helena’s Hand</w:t>
            </w:r>
          </w:p>
          <w:p w14:paraId="5F5F3856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0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Image: Polaroid Template</w:t>
            </w:r>
          </w:p>
          <w:p w14:paraId="63013659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08EDEE1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1A5C1B" w:rsidRPr="001A5C1B" w14:paraId="5FF56BE0" w14:textId="77777777" w:rsidTr="001A5C1B">
        <w:trPr>
          <w:trHeight w:val="296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5270A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ECC9A98" wp14:editId="2A537EC1">
                  <wp:extent cx="2219325" cy="1663700"/>
                  <wp:effectExtent l="0" t="0" r="0" b="0"/>
                  <wp:docPr id="8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77FAE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White projection screen.</w:t>
            </w:r>
          </w:p>
          <w:p w14:paraId="0B79EFE9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Used as backdrop for images with instructor.</w:t>
            </w:r>
          </w:p>
        </w:tc>
      </w:tr>
      <w:tr w:rsidR="001A5C1B" w:rsidRPr="001A5C1B" w14:paraId="4822B976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84CFC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60327B2B" wp14:editId="0BABFE49">
                  <wp:extent cx="2219325" cy="1790700"/>
                  <wp:effectExtent l="0" t="0" r="0" b="0"/>
                  <wp:docPr id="9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E4CDE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Highlight box</w:t>
            </w:r>
          </w:p>
          <w:p w14:paraId="4007BB03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Used to highlight a specific element or object on the screen</w:t>
            </w:r>
          </w:p>
          <w:p w14:paraId="039E3E2E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Orange rectangular outline</w:t>
            </w:r>
          </w:p>
          <w:p w14:paraId="68C42740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Other colors or shapes may be used to provide high contrast to background</w:t>
            </w:r>
          </w:p>
        </w:tc>
      </w:tr>
      <w:tr w:rsidR="001A5C1B" w:rsidRPr="001A5C1B" w14:paraId="4E0FA6FE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1BD54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6046EBF1" wp14:editId="1BD669F3">
                  <wp:extent cx="2219325" cy="1790700"/>
                  <wp:effectExtent l="0" t="0" r="0" b="0"/>
                  <wp:docPr id="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93B12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Practice exercise example</w:t>
            </w:r>
          </w:p>
          <w:p w14:paraId="109C0F9D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7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Provide clear instructions and hints</w:t>
            </w:r>
          </w:p>
        </w:tc>
      </w:tr>
      <w:tr w:rsidR="001A5C1B" w:rsidRPr="001A5C1B" w14:paraId="3C950E6C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63783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BAB4A40" wp14:editId="454C2ADA">
                  <wp:extent cx="2219325" cy="2171700"/>
                  <wp:effectExtent l="0" t="0" r="0" b="0"/>
                  <wp:docPr id="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C833E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8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Text box style examples</w:t>
            </w:r>
          </w:p>
          <w:p w14:paraId="2413B585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8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 color scheme</w:t>
            </w:r>
          </w:p>
          <w:p w14:paraId="23277A8C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8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 high contrast between text and background color</w:t>
            </w:r>
          </w:p>
        </w:tc>
      </w:tr>
      <w:tr w:rsidR="001A5C1B" w:rsidRPr="001A5C1B" w14:paraId="2CFA5848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71C9A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1614D07A" wp14:editId="378EA5A6">
                  <wp:extent cx="2219325" cy="1447800"/>
                  <wp:effectExtent l="0" t="0" r="0" b="0"/>
                  <wp:docPr id="10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111D7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Interaction with instructor and “I’m Done” button</w:t>
            </w:r>
          </w:p>
          <w:p w14:paraId="28465367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2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Uses on-screen button mentioned in narration to “Submit” interaction</w:t>
            </w:r>
          </w:p>
        </w:tc>
      </w:tr>
      <w:tr w:rsidR="001A5C1B" w:rsidRPr="001A5C1B" w14:paraId="1BD76D44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198F09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76759629" wp14:editId="180EA054">
                  <wp:extent cx="2219325" cy="18034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80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10DAF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Quiz feedback example</w:t>
            </w:r>
          </w:p>
          <w:p w14:paraId="5DC6BC01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Allow user to try again</w:t>
            </w:r>
          </w:p>
          <w:p w14:paraId="2C274C81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Give feedback to help them determine the correct answer</w:t>
            </w:r>
          </w:p>
          <w:p w14:paraId="7AAEB80B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Quizzes should reinforce and review course content</w:t>
            </w:r>
          </w:p>
        </w:tc>
      </w:tr>
      <w:tr w:rsidR="001A5C1B" w:rsidRPr="001A5C1B" w14:paraId="28EB26AA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79981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4296CB1" wp14:editId="443B824A">
                  <wp:extent cx="971550" cy="381000"/>
                  <wp:effectExtent l="25400" t="25400" r="25400" b="25400"/>
                  <wp:docPr id="14" name="image28.png" descr="the_Interne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 descr="the_Internet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81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66666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8AE80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4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Use Internet (with a capital “I”) when referring to the Internet</w:t>
            </w:r>
          </w:p>
        </w:tc>
      </w:tr>
      <w:tr w:rsidR="001A5C1B" w:rsidRPr="001A5C1B" w14:paraId="4EFB6B39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70A25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3A022F5E" wp14:editId="00E004DD">
                  <wp:extent cx="2219325" cy="1663700"/>
                  <wp:effectExtent l="0" t="0" r="0" b="0"/>
                  <wp:docPr id="3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D04BC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3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Give user relatable stories based on user characters or personas</w:t>
            </w:r>
          </w:p>
        </w:tc>
      </w:tr>
      <w:tr w:rsidR="001A5C1B" w:rsidRPr="001A5C1B" w14:paraId="409FAFD8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D5C20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drawing>
                <wp:inline distT="114300" distB="114300" distL="114300" distR="114300" wp14:anchorId="2D27525A" wp14:editId="588F05C9">
                  <wp:extent cx="2219325" cy="1701800"/>
                  <wp:effectExtent l="0" t="0" r="0" b="0"/>
                  <wp:docPr id="1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0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3F91D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1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Give users choice in which order to view examples</w:t>
            </w:r>
          </w:p>
          <w:p w14:paraId="17089DF0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1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Here, user can click on each row to jump to that person’s story, visited state is shown at the top</w:t>
            </w:r>
          </w:p>
        </w:tc>
      </w:tr>
      <w:tr w:rsidR="001A5C1B" w:rsidRPr="001A5C1B" w14:paraId="07956BF9" w14:textId="77777777" w:rsidTr="001A5C1B">
        <w:trPr>
          <w:trHeight w:val="3120"/>
        </w:trPr>
        <w:tc>
          <w:tcPr>
            <w:tcW w:w="180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9B906" w14:textId="77777777" w:rsidR="001A5C1B" w:rsidRPr="001A5C1B" w:rsidRDefault="001A5C1B" w:rsidP="00005D17">
            <w:pPr>
              <w:pStyle w:val="normal0"/>
              <w:rPr>
                <w:sz w:val="24"/>
                <w:szCs w:val="24"/>
              </w:rPr>
            </w:pPr>
            <w:r w:rsidRPr="001A5C1B">
              <w:rPr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1DDD31E" wp14:editId="35F8CEA9">
                  <wp:extent cx="2228850" cy="1295400"/>
                  <wp:effectExtent l="0" t="0" r="0" b="0"/>
                  <wp:docPr id="1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20"/>
                          <a:srcRect t="31673" r="38461" b="37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1295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C06ED" w14:textId="77777777" w:rsidR="001A5C1B" w:rsidRPr="001A5C1B" w:rsidRDefault="001A5C1B" w:rsidP="00005D17">
            <w:pPr>
              <w:pStyle w:val="normal0"/>
              <w:widowControl w:val="0"/>
              <w:spacing w:line="240" w:lineRule="auto"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Color scheme for DigitalLearn</w:t>
            </w:r>
          </w:p>
          <w:p w14:paraId="42929394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4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Orange- F46719</w:t>
            </w:r>
          </w:p>
          <w:p w14:paraId="0C347AAC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4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Purple- 86449F</w:t>
            </w:r>
          </w:p>
          <w:p w14:paraId="5452CD28" w14:textId="77777777" w:rsidR="001A5C1B" w:rsidRPr="001A5C1B" w:rsidRDefault="001A5C1B" w:rsidP="00005D17">
            <w:pPr>
              <w:pStyle w:val="normal0"/>
              <w:widowControl w:val="0"/>
              <w:numPr>
                <w:ilvl w:val="0"/>
                <w:numId w:val="14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 w:rsidRPr="001A5C1B">
              <w:rPr>
                <w:sz w:val="24"/>
                <w:szCs w:val="24"/>
              </w:rPr>
              <w:t>Blue- 009EC5</w:t>
            </w:r>
          </w:p>
        </w:tc>
      </w:tr>
    </w:tbl>
    <w:p w14:paraId="0A5BED47" w14:textId="77777777" w:rsidR="001A5C1B" w:rsidRDefault="001A5C1B" w:rsidP="001A5C1B">
      <w:pPr>
        <w:pStyle w:val="normal0"/>
        <w:ind w:left="-720"/>
        <w:rPr>
          <w:b/>
        </w:rPr>
      </w:pPr>
    </w:p>
    <w:p w14:paraId="03AA6AA7" w14:textId="77777777" w:rsidR="001A5C1B" w:rsidRPr="001A5C1B" w:rsidRDefault="001A5C1B" w:rsidP="001A5C1B">
      <w:pPr>
        <w:pStyle w:val="normal0"/>
        <w:ind w:left="-720"/>
        <w:rPr>
          <w:b/>
          <w:sz w:val="24"/>
          <w:szCs w:val="24"/>
        </w:rPr>
      </w:pPr>
    </w:p>
    <w:p w14:paraId="3BCA4270" w14:textId="77777777" w:rsidR="001A5C1B" w:rsidRPr="001A5C1B" w:rsidRDefault="001A5C1B" w:rsidP="001A5C1B">
      <w:pPr>
        <w:pStyle w:val="normal0"/>
        <w:rPr>
          <w:b/>
          <w:sz w:val="32"/>
          <w:szCs w:val="24"/>
        </w:rPr>
      </w:pPr>
      <w:r w:rsidRPr="001A5C1B">
        <w:rPr>
          <w:b/>
          <w:sz w:val="32"/>
          <w:szCs w:val="24"/>
        </w:rPr>
        <w:t>Publishing Notes</w:t>
      </w:r>
    </w:p>
    <w:p w14:paraId="59639E40" w14:textId="77777777" w:rsidR="001A5C1B" w:rsidRPr="001A5C1B" w:rsidRDefault="001A5C1B" w:rsidP="001A5C1B">
      <w:pPr>
        <w:pStyle w:val="normal0"/>
        <w:rPr>
          <w:b/>
          <w:sz w:val="24"/>
          <w:szCs w:val="24"/>
        </w:rPr>
      </w:pPr>
    </w:p>
    <w:p w14:paraId="5DBAD5BD" w14:textId="77777777" w:rsidR="001A5C1B" w:rsidRPr="001A5C1B" w:rsidRDefault="001A5C1B" w:rsidP="001A5C1B">
      <w:pPr>
        <w:pStyle w:val="normal0"/>
        <w:rPr>
          <w:sz w:val="24"/>
          <w:szCs w:val="24"/>
          <w:u w:val="single"/>
        </w:rPr>
      </w:pPr>
      <w:r w:rsidRPr="001A5C1B">
        <w:rPr>
          <w:sz w:val="24"/>
          <w:szCs w:val="24"/>
          <w:u w:val="single"/>
        </w:rPr>
        <w:t>Last Slide of Each Lesson:</w:t>
      </w:r>
    </w:p>
    <w:p w14:paraId="63A6A15A" w14:textId="77777777" w:rsidR="001A5C1B" w:rsidRPr="001A5C1B" w:rsidRDefault="001A5C1B" w:rsidP="001A5C1B">
      <w:pPr>
        <w:pStyle w:val="normal0"/>
        <w:ind w:left="720"/>
        <w:rPr>
          <w:sz w:val="24"/>
          <w:szCs w:val="24"/>
        </w:rPr>
      </w:pPr>
      <w:r w:rsidRPr="001A5C1B">
        <w:rPr>
          <w:sz w:val="24"/>
          <w:szCs w:val="24"/>
        </w:rPr>
        <w:t>Add this trigger to execute javascript when the timeline ends on each lesson (or when the user clicks the final “continue” or “finish course” button:</w:t>
      </w:r>
    </w:p>
    <w:p w14:paraId="0A88F6E7" w14:textId="77777777" w:rsidR="001A5C1B" w:rsidRPr="001A5C1B" w:rsidRDefault="001A5C1B" w:rsidP="001A5C1B">
      <w:pPr>
        <w:pStyle w:val="normal0"/>
        <w:ind w:left="2160"/>
        <w:rPr>
          <w:b/>
          <w:sz w:val="24"/>
          <w:szCs w:val="24"/>
        </w:rPr>
      </w:pPr>
      <w:r w:rsidRPr="001A5C1B">
        <w:rPr>
          <w:sz w:val="24"/>
          <w:szCs w:val="24"/>
        </w:rPr>
        <w:t>window.parent.sendLessonCompletedEvent();</w:t>
      </w:r>
    </w:p>
    <w:p w14:paraId="4374C366" w14:textId="77777777" w:rsidR="001A5C1B" w:rsidRPr="001A5C1B" w:rsidRDefault="001A5C1B" w:rsidP="001A5C1B">
      <w:pPr>
        <w:pStyle w:val="normal0"/>
        <w:rPr>
          <w:b/>
          <w:sz w:val="24"/>
          <w:szCs w:val="24"/>
        </w:rPr>
      </w:pPr>
    </w:p>
    <w:p w14:paraId="717904D5" w14:textId="77777777" w:rsidR="001A5C1B" w:rsidRPr="001A5C1B" w:rsidRDefault="001A5C1B" w:rsidP="001A5C1B">
      <w:pPr>
        <w:pStyle w:val="normal0"/>
        <w:rPr>
          <w:sz w:val="24"/>
          <w:szCs w:val="24"/>
          <w:u w:val="single"/>
        </w:rPr>
      </w:pPr>
      <w:r w:rsidRPr="001A5C1B">
        <w:rPr>
          <w:sz w:val="24"/>
          <w:szCs w:val="24"/>
          <w:u w:val="single"/>
        </w:rPr>
        <w:t>Publishing in Storyline 3:</w:t>
      </w:r>
    </w:p>
    <w:p w14:paraId="4ABB44FB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Click “Publish”</w:t>
      </w:r>
    </w:p>
    <w:p w14:paraId="0D5236B7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Enter the title of the course (which may differ from your filename)</w:t>
      </w:r>
    </w:p>
    <w:p w14:paraId="2609C2AE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Add yourself as an author by clicking “...”</w:t>
      </w:r>
    </w:p>
    <w:p w14:paraId="5F7E4987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Select a destination to save the file, then click publish</w:t>
      </w:r>
    </w:p>
    <w:p w14:paraId="0AD7A25A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Choose “ZIP”</w:t>
      </w:r>
    </w:p>
    <w:p w14:paraId="0D7C162A" w14:textId="77777777" w:rsidR="001A5C1B" w:rsidRPr="001A5C1B" w:rsidRDefault="001A5C1B" w:rsidP="001A5C1B">
      <w:pPr>
        <w:pStyle w:val="normal0"/>
        <w:numPr>
          <w:ilvl w:val="0"/>
          <w:numId w:val="6"/>
        </w:numPr>
        <w:ind w:left="117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Confirm the filename and click Save</w:t>
      </w:r>
    </w:p>
    <w:p w14:paraId="6C6AF6F6" w14:textId="77777777" w:rsidR="001A5C1B" w:rsidRPr="001A5C1B" w:rsidRDefault="001A5C1B" w:rsidP="001A5C1B">
      <w:pPr>
        <w:pStyle w:val="normal0"/>
        <w:ind w:left="1170" w:hanging="360"/>
        <w:rPr>
          <w:b/>
          <w:sz w:val="24"/>
          <w:szCs w:val="24"/>
        </w:rPr>
      </w:pPr>
    </w:p>
    <w:p w14:paraId="5E9133ED" w14:textId="77777777" w:rsidR="001A5C1B" w:rsidRPr="001A5C1B" w:rsidRDefault="001A5C1B" w:rsidP="001A5C1B">
      <w:pPr>
        <w:pStyle w:val="normal0"/>
        <w:rPr>
          <w:sz w:val="24"/>
          <w:szCs w:val="24"/>
          <w:u w:val="single"/>
        </w:rPr>
      </w:pPr>
      <w:r w:rsidRPr="001A5C1B">
        <w:rPr>
          <w:sz w:val="24"/>
          <w:szCs w:val="24"/>
          <w:u w:val="single"/>
        </w:rPr>
        <w:t>Publishing in Storyline 2:</w:t>
      </w:r>
    </w:p>
    <w:p w14:paraId="0381EEFB" w14:textId="77777777" w:rsidR="001A5C1B" w:rsidRPr="001A5C1B" w:rsidRDefault="001A5C1B" w:rsidP="001A5C1B">
      <w:pPr>
        <w:pStyle w:val="normal0"/>
        <w:ind w:left="720"/>
        <w:rPr>
          <w:sz w:val="24"/>
          <w:szCs w:val="24"/>
        </w:rPr>
      </w:pPr>
      <w:r w:rsidRPr="001A5C1B">
        <w:rPr>
          <w:sz w:val="24"/>
          <w:szCs w:val="24"/>
        </w:rPr>
        <w:t>Follow the steps above, and note the following settings:</w:t>
      </w:r>
    </w:p>
    <w:p w14:paraId="2AB9CB88" w14:textId="77777777" w:rsidR="001A5C1B" w:rsidRPr="001A5C1B" w:rsidRDefault="001A5C1B" w:rsidP="001A5C1B">
      <w:pPr>
        <w:pStyle w:val="normal0"/>
        <w:ind w:left="1440"/>
        <w:rPr>
          <w:sz w:val="24"/>
          <w:szCs w:val="24"/>
        </w:rPr>
      </w:pPr>
      <w:r w:rsidRPr="001A5C1B">
        <w:rPr>
          <w:sz w:val="24"/>
          <w:szCs w:val="24"/>
        </w:rPr>
        <w:t>HTML5 Output checked, Articulate mobile player turned off</w:t>
      </w:r>
    </w:p>
    <w:p w14:paraId="34C1EAA9" w14:textId="77777777" w:rsidR="001A5C1B" w:rsidRPr="001A5C1B" w:rsidRDefault="001A5C1B" w:rsidP="001A5C1B">
      <w:pPr>
        <w:pStyle w:val="normal0"/>
        <w:ind w:left="720"/>
        <w:rPr>
          <w:sz w:val="24"/>
          <w:szCs w:val="24"/>
        </w:rPr>
      </w:pPr>
    </w:p>
    <w:p w14:paraId="0E542F76" w14:textId="77777777" w:rsidR="001A5C1B" w:rsidRPr="001A5C1B" w:rsidRDefault="001A5C1B" w:rsidP="001A5C1B">
      <w:pPr>
        <w:pStyle w:val="normal0"/>
        <w:ind w:left="720"/>
        <w:rPr>
          <w:sz w:val="24"/>
          <w:szCs w:val="24"/>
        </w:rPr>
      </w:pPr>
    </w:p>
    <w:p w14:paraId="4EAD8215" w14:textId="77777777" w:rsidR="001A5C1B" w:rsidRPr="001A5C1B" w:rsidRDefault="001A5C1B" w:rsidP="001A5C1B">
      <w:pPr>
        <w:pStyle w:val="normal0"/>
        <w:ind w:left="720"/>
        <w:rPr>
          <w:sz w:val="24"/>
          <w:szCs w:val="24"/>
        </w:rPr>
      </w:pPr>
    </w:p>
    <w:p w14:paraId="71642CA7" w14:textId="77777777" w:rsidR="001A5C1B" w:rsidRPr="001A5C1B" w:rsidRDefault="001A5C1B" w:rsidP="001A5C1B">
      <w:pPr>
        <w:pStyle w:val="normal0"/>
        <w:rPr>
          <w:b/>
          <w:sz w:val="24"/>
          <w:szCs w:val="24"/>
        </w:rPr>
      </w:pPr>
    </w:p>
    <w:p w14:paraId="2B11F862" w14:textId="77777777" w:rsidR="001A5C1B" w:rsidRPr="001A5C1B" w:rsidRDefault="001A5C1B" w:rsidP="001A5C1B">
      <w:pPr>
        <w:pStyle w:val="normal0"/>
        <w:rPr>
          <w:b/>
          <w:sz w:val="24"/>
          <w:szCs w:val="24"/>
        </w:rPr>
      </w:pPr>
      <w:r w:rsidRPr="001A5C1B">
        <w:rPr>
          <w:sz w:val="24"/>
          <w:szCs w:val="24"/>
        </w:rPr>
        <w:br w:type="page"/>
      </w:r>
    </w:p>
    <w:p w14:paraId="6B7288DD" w14:textId="2A822FB1" w:rsidR="001A5C1B" w:rsidRPr="001A5C1B" w:rsidRDefault="001A5C1B" w:rsidP="001A5C1B">
      <w:pPr>
        <w:pStyle w:val="normal0"/>
        <w:rPr>
          <w:b/>
          <w:sz w:val="32"/>
          <w:szCs w:val="24"/>
        </w:rPr>
      </w:pPr>
      <w:r w:rsidRPr="001A5C1B">
        <w:rPr>
          <w:b/>
          <w:sz w:val="32"/>
          <w:szCs w:val="24"/>
        </w:rPr>
        <w:lastRenderedPageBreak/>
        <w:t>Process for Adding</w:t>
      </w:r>
      <w:r w:rsidRPr="001A5C1B">
        <w:rPr>
          <w:b/>
          <w:sz w:val="32"/>
          <w:szCs w:val="24"/>
        </w:rPr>
        <w:t xml:space="preserve"> Captions using Camtasia Studio</w:t>
      </w:r>
    </w:p>
    <w:p w14:paraId="23F96825" w14:textId="77777777" w:rsidR="001A5C1B" w:rsidRPr="001A5C1B" w:rsidRDefault="001A5C1B" w:rsidP="001A5C1B">
      <w:pPr>
        <w:pStyle w:val="normal0"/>
        <w:numPr>
          <w:ilvl w:val="0"/>
          <w:numId w:val="9"/>
        </w:numPr>
        <w:ind w:left="36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Open Camtasia</w:t>
      </w:r>
    </w:p>
    <w:p w14:paraId="321D0F9C" w14:textId="77777777" w:rsidR="001A5C1B" w:rsidRPr="001A5C1B" w:rsidRDefault="001A5C1B" w:rsidP="001A5C1B">
      <w:pPr>
        <w:pStyle w:val="normal0"/>
        <w:numPr>
          <w:ilvl w:val="0"/>
          <w:numId w:val="9"/>
        </w:numPr>
        <w:ind w:left="36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Click on Import Media. Select all audio tracks from the lesson and click Open.</w:t>
      </w:r>
    </w:p>
    <w:p w14:paraId="1FECA80B" w14:textId="77777777" w:rsidR="001A5C1B" w:rsidRPr="001A5C1B" w:rsidRDefault="001A5C1B" w:rsidP="001A5C1B">
      <w:pPr>
        <w:pStyle w:val="normal0"/>
        <w:numPr>
          <w:ilvl w:val="0"/>
          <w:numId w:val="9"/>
        </w:numPr>
        <w:ind w:left="360" w:hanging="360"/>
        <w:contextualSpacing/>
        <w:rPr>
          <w:sz w:val="24"/>
          <w:szCs w:val="24"/>
        </w:rPr>
      </w:pPr>
      <w:r w:rsidRPr="001A5C1B">
        <w:rPr>
          <w:b/>
          <w:sz w:val="24"/>
          <w:szCs w:val="24"/>
        </w:rPr>
        <w:t xml:space="preserve">Generate the caption files </w:t>
      </w:r>
      <w:r w:rsidRPr="001A5C1B">
        <w:rPr>
          <w:sz w:val="24"/>
          <w:szCs w:val="24"/>
        </w:rPr>
        <w:t>(.srt) by repeating this process for each slide:</w:t>
      </w:r>
    </w:p>
    <w:p w14:paraId="54F775B4" w14:textId="77777777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Drag the audio file to the beginning of the Tracks area on the bottom half of the screen.</w:t>
      </w:r>
    </w:p>
    <w:p w14:paraId="675D07C5" w14:textId="77777777" w:rsid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Open the Captions tab to the far right of the clip bin (you may have to click on “More”)</w:t>
      </w:r>
    </w:p>
    <w:p w14:paraId="346B4DB6" w14:textId="77000527" w:rsidR="001A5C1B" w:rsidRPr="001A5C1B" w:rsidRDefault="001A5C1B" w:rsidP="001A5C1B">
      <w:pPr>
        <w:pStyle w:val="normal0"/>
        <w:ind w:left="1080"/>
        <w:contextualSpacing/>
        <w:rPr>
          <w:sz w:val="24"/>
          <w:szCs w:val="24"/>
        </w:rPr>
      </w:pPr>
      <w:r>
        <w:rPr>
          <w:sz w:val="24"/>
          <w:szCs w:val="24"/>
        </w:rPr>
        <w:br/>
      </w:r>
      <w:r w:rsidRPr="001A5C1B"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8C36F44" wp14:editId="198A6DC4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5557520" cy="4310380"/>
            <wp:effectExtent l="0" t="0" r="5080" b="7620"/>
            <wp:wrapThrough wrapText="bothSides">
              <wp:wrapPolygon edited="0">
                <wp:start x="0" y="0"/>
                <wp:lineTo x="0" y="21511"/>
                <wp:lineTo x="21521" y="21511"/>
                <wp:lineTo x="21521" y="0"/>
                <wp:lineTo x="0" y="0"/>
              </wp:wrapPolygon>
            </wp:wrapThrough>
            <wp:docPr id="1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43103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E1556" w14:textId="77777777" w:rsidR="001A5C1B" w:rsidRDefault="001A5C1B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</w:p>
    <w:p w14:paraId="39EA0007" w14:textId="610FD18D" w:rsidR="001A5C1B" w:rsidRPr="001A5C1B" w:rsidRDefault="001A5C1B" w:rsidP="001A5C1B">
      <w:pPr>
        <w:pStyle w:val="normal0"/>
        <w:rPr>
          <w:b/>
          <w:sz w:val="32"/>
          <w:szCs w:val="24"/>
        </w:rPr>
      </w:pPr>
      <w:r w:rsidRPr="001A5C1B">
        <w:rPr>
          <w:b/>
          <w:sz w:val="32"/>
          <w:szCs w:val="24"/>
        </w:rPr>
        <w:lastRenderedPageBreak/>
        <w:t>Process for Adding Captions using Camtasia Studio</w:t>
      </w:r>
      <w:r>
        <w:rPr>
          <w:b/>
          <w:sz w:val="32"/>
          <w:szCs w:val="24"/>
        </w:rPr>
        <w:t xml:space="preserve"> (cont.)</w:t>
      </w:r>
    </w:p>
    <w:p w14:paraId="5D1CEE2C" w14:textId="77777777" w:rsidR="001A5C1B" w:rsidRDefault="001A5C1B" w:rsidP="001A5C1B">
      <w:pPr>
        <w:pStyle w:val="normal0"/>
        <w:contextualSpacing/>
        <w:rPr>
          <w:sz w:val="24"/>
          <w:szCs w:val="24"/>
        </w:rPr>
      </w:pPr>
    </w:p>
    <w:p w14:paraId="73E08B30" w14:textId="77777777" w:rsid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Paste in the script for the current slide. Remove any line breaks, e</w:t>
      </w:r>
      <w:r w:rsidRPr="001A5C1B">
        <w:rPr>
          <w:sz w:val="24"/>
          <w:szCs w:val="24"/>
        </w:rPr>
        <w:t>xtra spaces, or animation notes</w:t>
      </w:r>
    </w:p>
    <w:p w14:paraId="54636CFA" w14:textId="0848AF72" w:rsidR="001A5C1B" w:rsidRPr="001A5C1B" w:rsidRDefault="001A5C1B" w:rsidP="001A5C1B">
      <w:pPr>
        <w:pStyle w:val="normal0"/>
        <w:ind w:left="720"/>
        <w:contextualSpacing/>
        <w:rPr>
          <w:sz w:val="24"/>
          <w:szCs w:val="24"/>
        </w:rPr>
      </w:pPr>
      <w:r w:rsidRPr="001A5C1B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D03F517" wp14:editId="32314E2B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5572125" cy="2357120"/>
            <wp:effectExtent l="25400" t="25400" r="15875" b="30480"/>
            <wp:wrapThrough wrapText="bothSides">
              <wp:wrapPolygon edited="0">
                <wp:start x="-98" y="-233"/>
                <wp:lineTo x="-98" y="21647"/>
                <wp:lineTo x="21563" y="21647"/>
                <wp:lineTo x="21563" y="-233"/>
                <wp:lineTo x="-98" y="-233"/>
              </wp:wrapPolygon>
            </wp:wrapThrough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357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362A5" w14:textId="77777777" w:rsid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Click “Sync Captions.”  As the audio plays, click on the text at the points where the captions should split.</w:t>
      </w:r>
    </w:p>
    <w:p w14:paraId="22894EBA" w14:textId="77777777" w:rsidR="001A5C1B" w:rsidRDefault="001A5C1B" w:rsidP="001A5C1B">
      <w:pPr>
        <w:pStyle w:val="normal0"/>
        <w:contextualSpacing/>
        <w:rPr>
          <w:sz w:val="24"/>
          <w:szCs w:val="24"/>
        </w:rPr>
      </w:pPr>
    </w:p>
    <w:p w14:paraId="406041B6" w14:textId="591C0219" w:rsidR="001A5C1B" w:rsidRPr="001A5C1B" w:rsidRDefault="001A5C1B" w:rsidP="001A5C1B">
      <w:pPr>
        <w:pStyle w:val="normal0"/>
        <w:ind w:left="72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br/>
      </w:r>
      <w:r w:rsidRPr="001A5C1B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6BFC8B4" wp14:editId="434819B7">
            <wp:simplePos x="0" y="0"/>
            <wp:positionH relativeFrom="margin">
              <wp:align>center</wp:align>
            </wp:positionH>
            <wp:positionV relativeFrom="paragraph">
              <wp:posOffset>228600</wp:posOffset>
            </wp:positionV>
            <wp:extent cx="4676775" cy="4248150"/>
            <wp:effectExtent l="25400" t="25400" r="22225" b="19050"/>
            <wp:wrapThrough wrapText="bothSides">
              <wp:wrapPolygon edited="0">
                <wp:start x="-117" y="-129"/>
                <wp:lineTo x="-117" y="21568"/>
                <wp:lineTo x="21585" y="21568"/>
                <wp:lineTo x="21585" y="-129"/>
                <wp:lineTo x="-117" y="-129"/>
              </wp:wrapPolygon>
            </wp:wrapThrough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248150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DCC37" w14:textId="77777777" w:rsidR="001A5C1B" w:rsidRDefault="001A5C1B" w:rsidP="001A5C1B">
      <w:pPr>
        <w:pStyle w:val="normal0"/>
        <w:ind w:left="720"/>
        <w:contextualSpacing/>
        <w:rPr>
          <w:sz w:val="24"/>
          <w:szCs w:val="24"/>
        </w:rPr>
      </w:pPr>
    </w:p>
    <w:p w14:paraId="216C66CE" w14:textId="77777777" w:rsidR="001A5C1B" w:rsidRDefault="001A5C1B">
      <w:pPr>
        <w:rPr>
          <w:rFonts w:ascii="Arial" w:eastAsia="Arial" w:hAnsi="Arial" w:cs="Arial"/>
          <w:color w:val="000000"/>
          <w:sz w:val="24"/>
          <w:szCs w:val="24"/>
        </w:rPr>
      </w:pPr>
      <w:r>
        <w:rPr>
          <w:sz w:val="24"/>
          <w:szCs w:val="24"/>
        </w:rPr>
        <w:br w:type="page"/>
      </w:r>
    </w:p>
    <w:p w14:paraId="54A364F6" w14:textId="77777777" w:rsidR="001A5C1B" w:rsidRPr="001A5C1B" w:rsidRDefault="001A5C1B" w:rsidP="001A5C1B">
      <w:pPr>
        <w:pStyle w:val="normal0"/>
        <w:rPr>
          <w:b/>
          <w:sz w:val="32"/>
          <w:szCs w:val="24"/>
        </w:rPr>
      </w:pPr>
      <w:r w:rsidRPr="001A5C1B">
        <w:rPr>
          <w:b/>
          <w:sz w:val="32"/>
          <w:szCs w:val="24"/>
        </w:rPr>
        <w:lastRenderedPageBreak/>
        <w:t>Process for Adding Captions using Camtasia Studio</w:t>
      </w:r>
      <w:r>
        <w:rPr>
          <w:b/>
          <w:sz w:val="32"/>
          <w:szCs w:val="24"/>
        </w:rPr>
        <w:t xml:space="preserve"> (cont.)</w:t>
      </w:r>
    </w:p>
    <w:p w14:paraId="56B0B883" w14:textId="77777777" w:rsidR="001A5C1B" w:rsidRDefault="001A5C1B" w:rsidP="001A5C1B">
      <w:pPr>
        <w:pStyle w:val="normal0"/>
        <w:contextualSpacing/>
        <w:rPr>
          <w:sz w:val="24"/>
          <w:szCs w:val="24"/>
        </w:rPr>
      </w:pPr>
    </w:p>
    <w:p w14:paraId="47C5B71D" w14:textId="131ED8B6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Click “Export Captions” and enter a file name (referencing the lesson and slide number) to save the caption file.</w:t>
      </w:r>
    </w:p>
    <w:p w14:paraId="070E9EC4" w14:textId="77777777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Delete the tracks in the bottom half of Camtasia to begin the process for the next slide. (You can delete the tracks by pressing CTRL+A then Delete.)</w:t>
      </w:r>
    </w:p>
    <w:p w14:paraId="1B651660" w14:textId="77777777" w:rsidR="001A5C1B" w:rsidRDefault="001A5C1B" w:rsidP="001A5C1B">
      <w:pPr>
        <w:pStyle w:val="normal0"/>
        <w:ind w:left="360"/>
        <w:contextualSpacing/>
        <w:rPr>
          <w:sz w:val="24"/>
          <w:szCs w:val="24"/>
        </w:rPr>
      </w:pPr>
    </w:p>
    <w:p w14:paraId="56ED86C4" w14:textId="77777777" w:rsidR="001A5C1B" w:rsidRPr="001A5C1B" w:rsidRDefault="001A5C1B" w:rsidP="001A5C1B">
      <w:pPr>
        <w:pStyle w:val="normal0"/>
        <w:numPr>
          <w:ilvl w:val="0"/>
          <w:numId w:val="9"/>
        </w:numPr>
        <w:ind w:left="36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Add the captions in Articulate Storyline by repeating this process on each slide or layer with an audio track:</w:t>
      </w:r>
    </w:p>
    <w:p w14:paraId="7157E491" w14:textId="77777777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Click the audio icon in the slide to open the Audio Tools tab.</w:t>
      </w:r>
    </w:p>
    <w:p w14:paraId="53E886EF" w14:textId="77777777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 xml:space="preserve">In the Accessibility Group, click the plus sign next to Captions.  </w:t>
      </w:r>
    </w:p>
    <w:p w14:paraId="1A8D6D32" w14:textId="77777777" w:rsidR="001A5C1B" w:rsidRPr="001A5C1B" w:rsidRDefault="001A5C1B" w:rsidP="001A5C1B">
      <w:pPr>
        <w:pStyle w:val="normal0"/>
        <w:numPr>
          <w:ilvl w:val="1"/>
          <w:numId w:val="9"/>
        </w:numPr>
        <w:ind w:left="108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Select the caption file generated in Camtasia.</w:t>
      </w:r>
    </w:p>
    <w:p w14:paraId="10180EA9" w14:textId="77777777" w:rsidR="001A5C1B" w:rsidRDefault="001A5C1B" w:rsidP="001A5C1B">
      <w:pPr>
        <w:pStyle w:val="normal0"/>
        <w:ind w:left="360"/>
        <w:contextualSpacing/>
        <w:rPr>
          <w:sz w:val="24"/>
          <w:szCs w:val="24"/>
        </w:rPr>
      </w:pPr>
      <w:bookmarkStart w:id="0" w:name="_GoBack"/>
      <w:bookmarkEnd w:id="0"/>
    </w:p>
    <w:p w14:paraId="3EA2DFFF" w14:textId="77777777" w:rsidR="001A5C1B" w:rsidRPr="001A5C1B" w:rsidRDefault="001A5C1B" w:rsidP="001A5C1B">
      <w:pPr>
        <w:pStyle w:val="normal0"/>
        <w:numPr>
          <w:ilvl w:val="0"/>
          <w:numId w:val="9"/>
        </w:numPr>
        <w:ind w:left="360" w:hanging="360"/>
        <w:contextualSpacing/>
        <w:rPr>
          <w:sz w:val="24"/>
          <w:szCs w:val="24"/>
        </w:rPr>
      </w:pPr>
      <w:r w:rsidRPr="001A5C1B">
        <w:rPr>
          <w:sz w:val="24"/>
          <w:szCs w:val="24"/>
        </w:rPr>
        <w:t>Preview the course with the CC button turned on to ensure captions were added correctly.</w:t>
      </w:r>
    </w:p>
    <w:p w14:paraId="35520233" w14:textId="77777777" w:rsidR="00020776" w:rsidRPr="001A5C1B" w:rsidRDefault="00020776" w:rsidP="00425100">
      <w:pPr>
        <w:widowControl w:val="0"/>
        <w:autoSpaceDE w:val="0"/>
        <w:autoSpaceDN w:val="0"/>
        <w:adjustRightInd w:val="0"/>
        <w:spacing w:after="0" w:line="240" w:lineRule="auto"/>
        <w:rPr>
          <w:rFonts w:ascii="Helvetica" w:hAnsi="Helvetica" w:cs="Articulate"/>
          <w:sz w:val="24"/>
          <w:szCs w:val="24"/>
        </w:rPr>
      </w:pPr>
    </w:p>
    <w:sectPr w:rsidR="00020776" w:rsidRPr="001A5C1B" w:rsidSect="001A5C1B">
      <w:footerReference w:type="even" r:id="rId24"/>
      <w:footerReference w:type="default" r:id="rId25"/>
      <w:pgSz w:w="12240" w:h="15840"/>
      <w:pgMar w:top="1440" w:right="1440" w:bottom="1440" w:left="1440" w:header="720" w:footer="720" w:gutter="0"/>
      <w:pgBorders w:offsetFrom="page">
        <w:top w:val="single" w:sz="18" w:space="24" w:color="FFC000"/>
        <w:left w:val="single" w:sz="18" w:space="24" w:color="FFC000"/>
        <w:bottom w:val="single" w:sz="18" w:space="24" w:color="FFC000"/>
        <w:right w:val="single" w:sz="18" w:space="24" w:color="FFC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64C028" w14:textId="77777777" w:rsidR="00F114F6" w:rsidRDefault="00F114F6" w:rsidP="00D803B7">
      <w:pPr>
        <w:spacing w:after="0" w:line="240" w:lineRule="auto"/>
      </w:pPr>
      <w:r>
        <w:separator/>
      </w:r>
    </w:p>
  </w:endnote>
  <w:endnote w:type="continuationSeparator" w:id="0">
    <w:p w14:paraId="20A6FA9A" w14:textId="77777777" w:rsidR="00F114F6" w:rsidRDefault="00F114F6" w:rsidP="00D803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ticulate">
    <w:altName w:val="Alte Haas Grotesk"/>
    <w:charset w:val="00"/>
    <w:family w:val="auto"/>
    <w:pitch w:val="variable"/>
    <w:sig w:usb0="8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DAE68" w14:textId="77777777" w:rsidR="00A36391" w:rsidRDefault="00A36391" w:rsidP="00A3639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689FEC" w14:textId="77777777" w:rsidR="00A36391" w:rsidRDefault="001A5C1B" w:rsidP="00D803B7">
    <w:pPr>
      <w:pStyle w:val="Footer"/>
      <w:ind w:right="360"/>
    </w:pPr>
    <w:sdt>
      <w:sdtPr>
        <w:id w:val="969400743"/>
        <w:placeholder>
          <w:docPart w:val="104D69CBBD980145841307CBB7DE8128"/>
        </w:placeholder>
        <w:temporary/>
        <w:showingPlcHdr/>
      </w:sdtPr>
      <w:sdtEndPr/>
      <w:sdtContent>
        <w:r w:rsidR="00A36391">
          <w:t>[Type text]</w:t>
        </w:r>
      </w:sdtContent>
    </w:sdt>
    <w:r w:rsidR="00A36391">
      <w:ptab w:relativeTo="margin" w:alignment="center" w:leader="none"/>
    </w:r>
    <w:sdt>
      <w:sdtPr>
        <w:id w:val="969400748"/>
        <w:placeholder>
          <w:docPart w:val="22D8D59681377347BEBF0940FC93DAFA"/>
        </w:placeholder>
        <w:temporary/>
        <w:showingPlcHdr/>
      </w:sdtPr>
      <w:sdtEndPr/>
      <w:sdtContent>
        <w:r w:rsidR="00A36391">
          <w:t>[Type text]</w:t>
        </w:r>
      </w:sdtContent>
    </w:sdt>
    <w:r w:rsidR="00A36391">
      <w:ptab w:relativeTo="margin" w:alignment="right" w:leader="none"/>
    </w:r>
    <w:sdt>
      <w:sdtPr>
        <w:id w:val="969400753"/>
        <w:placeholder>
          <w:docPart w:val="6BFB011D076BCD4097A7D71E3A5B3F07"/>
        </w:placeholder>
        <w:temporary/>
        <w:showingPlcHdr/>
      </w:sdtPr>
      <w:sdtEndPr/>
      <w:sdtContent>
        <w:r w:rsidR="00A36391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E8A05" w14:textId="77777777" w:rsidR="00A36391" w:rsidRDefault="00A36391" w:rsidP="00D96AFF">
    <w:pPr>
      <w:pStyle w:val="Footer"/>
      <w:framePr w:wrap="around" w:vAnchor="text" w:hAnchor="margin" w:xAlign="right" w:y="348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5C1B">
      <w:rPr>
        <w:rStyle w:val="PageNumber"/>
        <w:noProof/>
      </w:rPr>
      <w:t>8</w:t>
    </w:r>
    <w:r>
      <w:rPr>
        <w:rStyle w:val="PageNumber"/>
      </w:rPr>
      <w:fldChar w:fldCharType="end"/>
    </w:r>
  </w:p>
  <w:p w14:paraId="1301E04C" w14:textId="77777777" w:rsidR="00A36391" w:rsidRDefault="00A36391" w:rsidP="00D803B7">
    <w:pPr>
      <w:pStyle w:val="Footer"/>
      <w:ind w:right="360"/>
    </w:pPr>
    <w:r>
      <w:ptab w:relativeTo="margin" w:alignment="center" w:leader="none"/>
    </w:r>
    <w:r>
      <w:rPr>
        <w:noProof/>
      </w:rPr>
      <w:drawing>
        <wp:inline distT="0" distB="0" distL="0" distR="0" wp14:anchorId="680E5908" wp14:editId="097A7E5F">
          <wp:extent cx="2514600" cy="591671"/>
          <wp:effectExtent l="0" t="0" r="0" b="0"/>
          <wp:docPr id="73" name="Pictur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LC_logo_P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600" cy="5916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31E2B" w14:textId="77777777" w:rsidR="00F114F6" w:rsidRDefault="00F114F6" w:rsidP="00D803B7">
      <w:pPr>
        <w:spacing w:after="0" w:line="240" w:lineRule="auto"/>
      </w:pPr>
      <w:r>
        <w:separator/>
      </w:r>
    </w:p>
  </w:footnote>
  <w:footnote w:type="continuationSeparator" w:id="0">
    <w:p w14:paraId="59127C44" w14:textId="77777777" w:rsidR="00F114F6" w:rsidRDefault="00F114F6" w:rsidP="00D803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D6FB3"/>
    <w:multiLevelType w:val="multilevel"/>
    <w:tmpl w:val="0804BE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F582AAC"/>
    <w:multiLevelType w:val="multilevel"/>
    <w:tmpl w:val="7DD60D4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2E7046A3"/>
    <w:multiLevelType w:val="multilevel"/>
    <w:tmpl w:val="4CA6E1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2FF90F75"/>
    <w:multiLevelType w:val="multilevel"/>
    <w:tmpl w:val="454E42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3DA105EC"/>
    <w:multiLevelType w:val="multilevel"/>
    <w:tmpl w:val="B186D7A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46A73EF2"/>
    <w:multiLevelType w:val="multilevel"/>
    <w:tmpl w:val="F562580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489137B2"/>
    <w:multiLevelType w:val="multilevel"/>
    <w:tmpl w:val="DE90D6F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49FF75D1"/>
    <w:multiLevelType w:val="multilevel"/>
    <w:tmpl w:val="649C210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4D0F0670"/>
    <w:multiLevelType w:val="multilevel"/>
    <w:tmpl w:val="2B1084C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4FF52B3A"/>
    <w:multiLevelType w:val="multilevel"/>
    <w:tmpl w:val="1BC4941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67893CA5"/>
    <w:multiLevelType w:val="multilevel"/>
    <w:tmpl w:val="70D4FBE8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1">
    <w:nsid w:val="6AAF1844"/>
    <w:multiLevelType w:val="multilevel"/>
    <w:tmpl w:val="27CE7A5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6EED3A16"/>
    <w:multiLevelType w:val="multilevel"/>
    <w:tmpl w:val="5350A04C"/>
    <w:lvl w:ilvl="0">
      <w:start w:val="1"/>
      <w:numFmt w:val="decimal"/>
      <w:lvlText w:val="%1."/>
      <w:lvlJc w:val="left"/>
      <w:pPr>
        <w:ind w:left="-36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108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252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324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396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468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5400" w:firstLine="6120"/>
      </w:pPr>
      <w:rPr>
        <w:u w:val="none"/>
      </w:rPr>
    </w:lvl>
  </w:abstractNum>
  <w:abstractNum w:abstractNumId="13">
    <w:nsid w:val="6F1375E7"/>
    <w:multiLevelType w:val="multilevel"/>
    <w:tmpl w:val="D6CE519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9"/>
  </w:num>
  <w:num w:numId="2">
    <w:abstractNumId w:val="11"/>
  </w:num>
  <w:num w:numId="3">
    <w:abstractNumId w:val="13"/>
  </w:num>
  <w:num w:numId="4">
    <w:abstractNumId w:val="5"/>
  </w:num>
  <w:num w:numId="5">
    <w:abstractNumId w:val="7"/>
  </w:num>
  <w:num w:numId="6">
    <w:abstractNumId w:val="10"/>
  </w:num>
  <w:num w:numId="7">
    <w:abstractNumId w:val="6"/>
  </w:num>
  <w:num w:numId="8">
    <w:abstractNumId w:val="4"/>
  </w:num>
  <w:num w:numId="9">
    <w:abstractNumId w:val="12"/>
  </w:num>
  <w:num w:numId="10">
    <w:abstractNumId w:val="0"/>
  </w:num>
  <w:num w:numId="11">
    <w:abstractNumId w:val="2"/>
  </w:num>
  <w:num w:numId="12">
    <w:abstractNumId w:val="1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CD7"/>
    <w:rsid w:val="00006394"/>
    <w:rsid w:val="00020776"/>
    <w:rsid w:val="000221B5"/>
    <w:rsid w:val="000D58C7"/>
    <w:rsid w:val="000E3A35"/>
    <w:rsid w:val="001A0A2C"/>
    <w:rsid w:val="001A5C1B"/>
    <w:rsid w:val="001B58C0"/>
    <w:rsid w:val="00234570"/>
    <w:rsid w:val="00241A14"/>
    <w:rsid w:val="002571E2"/>
    <w:rsid w:val="0027097A"/>
    <w:rsid w:val="00284597"/>
    <w:rsid w:val="002A696D"/>
    <w:rsid w:val="003036C6"/>
    <w:rsid w:val="00331930"/>
    <w:rsid w:val="003364B2"/>
    <w:rsid w:val="003F5F82"/>
    <w:rsid w:val="00402F98"/>
    <w:rsid w:val="00425100"/>
    <w:rsid w:val="004420DD"/>
    <w:rsid w:val="00457AF4"/>
    <w:rsid w:val="004E5A34"/>
    <w:rsid w:val="005435EF"/>
    <w:rsid w:val="00580D9E"/>
    <w:rsid w:val="00581C82"/>
    <w:rsid w:val="005B43A6"/>
    <w:rsid w:val="005B684C"/>
    <w:rsid w:val="005B7678"/>
    <w:rsid w:val="005C19CF"/>
    <w:rsid w:val="005E0B23"/>
    <w:rsid w:val="00601015"/>
    <w:rsid w:val="0060791E"/>
    <w:rsid w:val="006751E1"/>
    <w:rsid w:val="00686CD7"/>
    <w:rsid w:val="006C08BC"/>
    <w:rsid w:val="006C1E2A"/>
    <w:rsid w:val="006E66A1"/>
    <w:rsid w:val="00754440"/>
    <w:rsid w:val="0078098B"/>
    <w:rsid w:val="007D43B4"/>
    <w:rsid w:val="00822FAB"/>
    <w:rsid w:val="00837C74"/>
    <w:rsid w:val="00846221"/>
    <w:rsid w:val="00852A1E"/>
    <w:rsid w:val="00866E9B"/>
    <w:rsid w:val="009032A8"/>
    <w:rsid w:val="009130F9"/>
    <w:rsid w:val="00934130"/>
    <w:rsid w:val="009622F4"/>
    <w:rsid w:val="009A7D59"/>
    <w:rsid w:val="009D3625"/>
    <w:rsid w:val="00A36391"/>
    <w:rsid w:val="00A65CAC"/>
    <w:rsid w:val="00A91026"/>
    <w:rsid w:val="00AA426E"/>
    <w:rsid w:val="00AA5BD1"/>
    <w:rsid w:val="00B36183"/>
    <w:rsid w:val="00BD7E9D"/>
    <w:rsid w:val="00C05A9F"/>
    <w:rsid w:val="00C60406"/>
    <w:rsid w:val="00C7207D"/>
    <w:rsid w:val="00C77153"/>
    <w:rsid w:val="00C9769E"/>
    <w:rsid w:val="00CA0EA3"/>
    <w:rsid w:val="00D755BB"/>
    <w:rsid w:val="00D76CAE"/>
    <w:rsid w:val="00D803B7"/>
    <w:rsid w:val="00D96AFF"/>
    <w:rsid w:val="00DC7D9F"/>
    <w:rsid w:val="00E11F70"/>
    <w:rsid w:val="00E17875"/>
    <w:rsid w:val="00E32FC1"/>
    <w:rsid w:val="00E445CF"/>
    <w:rsid w:val="00E763FB"/>
    <w:rsid w:val="00E91980"/>
    <w:rsid w:val="00E92DF1"/>
    <w:rsid w:val="00EC09D5"/>
    <w:rsid w:val="00EE0819"/>
    <w:rsid w:val="00EE70E8"/>
    <w:rsid w:val="00EF51B6"/>
    <w:rsid w:val="00F114F6"/>
    <w:rsid w:val="00F342D4"/>
    <w:rsid w:val="00F35A5C"/>
    <w:rsid w:val="00F43542"/>
    <w:rsid w:val="00F90B46"/>
    <w:rsid w:val="00FE1E9A"/>
    <w:rsid w:val="00FE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BE9A2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183"/>
  </w:style>
  <w:style w:type="paragraph" w:styleId="Heading1">
    <w:name w:val="heading 1"/>
    <w:basedOn w:val="Normal"/>
    <w:next w:val="Normal"/>
    <w:link w:val="Heading1Char"/>
    <w:uiPriority w:val="9"/>
    <w:qFormat/>
    <w:rsid w:val="00A36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25100"/>
    <w:pPr>
      <w:keepNext/>
      <w:spacing w:before="240" w:after="60" w:line="360" w:lineRule="auto"/>
      <w:outlineLvl w:val="1"/>
    </w:pPr>
    <w:rPr>
      <w:rFonts w:ascii="Calibri" w:eastAsia="MS Mincho" w:hAnsi="Calibri" w:cs="Arial"/>
      <w:b/>
      <w:bCs/>
      <w:i/>
      <w:iCs/>
      <w:color w:val="000000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34570"/>
    <w:rPr>
      <w:i/>
      <w:iCs/>
    </w:rPr>
  </w:style>
  <w:style w:type="character" w:styleId="Hyperlink">
    <w:name w:val="Hyperlink"/>
    <w:basedOn w:val="DefaultParagraphFont"/>
    <w:uiPriority w:val="99"/>
    <w:unhideWhenUsed/>
    <w:rsid w:val="006E66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3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A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0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B7"/>
  </w:style>
  <w:style w:type="paragraph" w:styleId="Footer">
    <w:name w:val="footer"/>
    <w:basedOn w:val="Normal"/>
    <w:link w:val="FooterChar"/>
    <w:uiPriority w:val="99"/>
    <w:unhideWhenUsed/>
    <w:rsid w:val="00D80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B7"/>
  </w:style>
  <w:style w:type="character" w:styleId="PageNumber">
    <w:name w:val="page number"/>
    <w:basedOn w:val="DefaultParagraphFont"/>
    <w:uiPriority w:val="99"/>
    <w:semiHidden/>
    <w:unhideWhenUsed/>
    <w:rsid w:val="00D803B7"/>
  </w:style>
  <w:style w:type="character" w:customStyle="1" w:styleId="Heading2Char">
    <w:name w:val="Heading 2 Char"/>
    <w:basedOn w:val="DefaultParagraphFont"/>
    <w:link w:val="Heading2"/>
    <w:rsid w:val="00425100"/>
    <w:rPr>
      <w:rFonts w:ascii="Calibri" w:eastAsia="MS Mincho" w:hAnsi="Calibri" w:cs="Arial"/>
      <w:b/>
      <w:bCs/>
      <w:i/>
      <w:iCs/>
      <w:color w:val="000000"/>
      <w:sz w:val="28"/>
      <w:szCs w:val="28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3639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363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63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3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63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ormal0">
    <w:name w:val="normal"/>
    <w:rsid w:val="001A5C1B"/>
    <w:pPr>
      <w:spacing w:after="0"/>
    </w:pPr>
    <w:rPr>
      <w:rFonts w:ascii="Arial" w:eastAsia="Arial" w:hAnsi="Arial" w:cs="Arial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183"/>
  </w:style>
  <w:style w:type="paragraph" w:styleId="Heading1">
    <w:name w:val="heading 1"/>
    <w:basedOn w:val="Normal"/>
    <w:next w:val="Normal"/>
    <w:link w:val="Heading1Char"/>
    <w:uiPriority w:val="9"/>
    <w:qFormat/>
    <w:rsid w:val="00A3639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425100"/>
    <w:pPr>
      <w:keepNext/>
      <w:spacing w:before="240" w:after="60" w:line="360" w:lineRule="auto"/>
      <w:outlineLvl w:val="1"/>
    </w:pPr>
    <w:rPr>
      <w:rFonts w:ascii="Calibri" w:eastAsia="MS Mincho" w:hAnsi="Calibri" w:cs="Arial"/>
      <w:b/>
      <w:bCs/>
      <w:i/>
      <w:iCs/>
      <w:color w:val="000000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234570"/>
    <w:rPr>
      <w:i/>
      <w:iCs/>
    </w:rPr>
  </w:style>
  <w:style w:type="character" w:styleId="Hyperlink">
    <w:name w:val="Hyperlink"/>
    <w:basedOn w:val="DefaultParagraphFont"/>
    <w:uiPriority w:val="99"/>
    <w:unhideWhenUsed/>
    <w:rsid w:val="006E66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3A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3A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80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03B7"/>
  </w:style>
  <w:style w:type="paragraph" w:styleId="Footer">
    <w:name w:val="footer"/>
    <w:basedOn w:val="Normal"/>
    <w:link w:val="FooterChar"/>
    <w:uiPriority w:val="99"/>
    <w:unhideWhenUsed/>
    <w:rsid w:val="00D803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03B7"/>
  </w:style>
  <w:style w:type="character" w:styleId="PageNumber">
    <w:name w:val="page number"/>
    <w:basedOn w:val="DefaultParagraphFont"/>
    <w:uiPriority w:val="99"/>
    <w:semiHidden/>
    <w:unhideWhenUsed/>
    <w:rsid w:val="00D803B7"/>
  </w:style>
  <w:style w:type="character" w:customStyle="1" w:styleId="Heading2Char">
    <w:name w:val="Heading 2 Char"/>
    <w:basedOn w:val="DefaultParagraphFont"/>
    <w:link w:val="Heading2"/>
    <w:rsid w:val="00425100"/>
    <w:rPr>
      <w:rFonts w:ascii="Calibri" w:eastAsia="MS Mincho" w:hAnsi="Calibri" w:cs="Arial"/>
      <w:b/>
      <w:bCs/>
      <w:i/>
      <w:iCs/>
      <w:color w:val="000000"/>
      <w:sz w:val="28"/>
      <w:szCs w:val="28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3639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3639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3639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639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639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normal0">
    <w:name w:val="normal"/>
    <w:rsid w:val="001A5C1B"/>
    <w:pPr>
      <w:spacing w:after="0"/>
    </w:pPr>
    <w:rPr>
      <w:rFonts w:ascii="Arial" w:eastAsia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04D69CBBD980145841307CBB7DE8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09E28-9BF3-0F4F-8152-1912AADAC796}"/>
      </w:docPartPr>
      <w:docPartBody>
        <w:p w:rsidR="00D96E4B" w:rsidRDefault="005D1DB2" w:rsidP="005D1DB2">
          <w:pPr>
            <w:pStyle w:val="104D69CBBD980145841307CBB7DE8128"/>
          </w:pPr>
          <w:r>
            <w:t>[Type text]</w:t>
          </w:r>
        </w:p>
      </w:docPartBody>
    </w:docPart>
    <w:docPart>
      <w:docPartPr>
        <w:name w:val="22D8D59681377347BEBF0940FC93DA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A47FF-A9EF-0D42-ADB9-63B2B404E27C}"/>
      </w:docPartPr>
      <w:docPartBody>
        <w:p w:rsidR="00D96E4B" w:rsidRDefault="005D1DB2" w:rsidP="005D1DB2">
          <w:pPr>
            <w:pStyle w:val="22D8D59681377347BEBF0940FC93DAFA"/>
          </w:pPr>
          <w:r>
            <w:t>[Type text]</w:t>
          </w:r>
        </w:p>
      </w:docPartBody>
    </w:docPart>
    <w:docPart>
      <w:docPartPr>
        <w:name w:val="6BFB011D076BCD4097A7D71E3A5B3F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A0F24-53A3-F74C-8BD4-BFCBF8D3ACEA}"/>
      </w:docPartPr>
      <w:docPartBody>
        <w:p w:rsidR="00D96E4B" w:rsidRDefault="005D1DB2" w:rsidP="005D1DB2">
          <w:pPr>
            <w:pStyle w:val="6BFB011D076BCD4097A7D71E3A5B3F0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ticulate">
    <w:altName w:val="Alte Haas Grotesk"/>
    <w:charset w:val="00"/>
    <w:family w:val="auto"/>
    <w:pitch w:val="variable"/>
    <w:sig w:usb0="8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5D1DB2"/>
    <w:rsid w:val="00080256"/>
    <w:rsid w:val="005D1DB2"/>
    <w:rsid w:val="00BF379D"/>
    <w:rsid w:val="00C35006"/>
    <w:rsid w:val="00C36347"/>
    <w:rsid w:val="00D96E4B"/>
    <w:rsid w:val="00E83ADB"/>
    <w:rsid w:val="00F90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E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4D69CBBD980145841307CBB7DE8128">
    <w:name w:val="104D69CBBD980145841307CBB7DE8128"/>
    <w:rsid w:val="005D1DB2"/>
  </w:style>
  <w:style w:type="paragraph" w:customStyle="1" w:styleId="22D8D59681377347BEBF0940FC93DAFA">
    <w:name w:val="22D8D59681377347BEBF0940FC93DAFA"/>
    <w:rsid w:val="005D1DB2"/>
  </w:style>
  <w:style w:type="paragraph" w:customStyle="1" w:styleId="6BFB011D076BCD4097A7D71E3A5B3F07">
    <w:name w:val="6BFB011D076BCD4097A7D71E3A5B3F07"/>
    <w:rsid w:val="005D1DB2"/>
  </w:style>
  <w:style w:type="paragraph" w:customStyle="1" w:styleId="50F74DCEADF2DF48B7AEA633A1D1D311">
    <w:name w:val="50F74DCEADF2DF48B7AEA633A1D1D311"/>
    <w:rsid w:val="005D1DB2"/>
  </w:style>
  <w:style w:type="paragraph" w:customStyle="1" w:styleId="39EC69E9232EEC44AA62DFB5055A6148">
    <w:name w:val="39EC69E9232EEC44AA62DFB5055A6148"/>
    <w:rsid w:val="005D1DB2"/>
  </w:style>
  <w:style w:type="paragraph" w:customStyle="1" w:styleId="0DBD4392A24BD440967B3855AB777208">
    <w:name w:val="0DBD4392A24BD440967B3855AB777208"/>
    <w:rsid w:val="005D1DB2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E57DCF8-6E95-2F45-8EE0-887AEBE2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505</Words>
  <Characters>2962</Characters>
  <Application>Microsoft Macintosh Word</Application>
  <DocSecurity>0</DocSecurity>
  <Lines>987</Lines>
  <Paragraphs>288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Library Association</Company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lsze</dc:creator>
  <cp:lastModifiedBy>Crystal Schimpf</cp:lastModifiedBy>
  <cp:revision>3</cp:revision>
  <cp:lastPrinted>2013-03-04T20:23:00Z</cp:lastPrinted>
  <dcterms:created xsi:type="dcterms:W3CDTF">2017-06-19T00:15:00Z</dcterms:created>
  <dcterms:modified xsi:type="dcterms:W3CDTF">2017-06-19T00:24:00Z</dcterms:modified>
</cp:coreProperties>
</file>