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354D24" w:rsidRDefault="00772B08" w:rsidP="00E47C10">
      <w:pPr>
        <w:jc w:val="both"/>
        <w:rPr>
          <w:rFonts w:ascii="Segoe UI Semibold" w:hAnsi="Segoe UI Semibold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-246380</wp:posOffset>
            </wp:positionV>
            <wp:extent cx="1845945" cy="434340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9E1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530F18" w:rsidRPr="00354D24">
        <w:rPr>
          <w:rFonts w:ascii="Segoe UI Semibold" w:hAnsi="Segoe UI Semibold" w:cs="Segoe UI"/>
          <w:noProof/>
          <w:sz w:val="28"/>
          <w:szCs w:val="28"/>
        </w:rPr>
        <w:t>LinkedIn</w:t>
      </w:r>
      <w:r w:rsidR="00F43083">
        <w:rPr>
          <w:rFonts w:ascii="Segoe UI Semibold" w:hAnsi="Segoe UI Semibold" w:cs="Segoe UI"/>
          <w:noProof/>
          <w:sz w:val="28"/>
          <w:szCs w:val="28"/>
        </w:rPr>
        <w:t>: Getting Started</w:t>
      </w:r>
      <w:r w:rsidR="00E47C10" w:rsidRPr="00354D24">
        <w:rPr>
          <w:rFonts w:ascii="Segoe UI Semibold" w:hAnsi="Segoe UI Semibold" w:cs="Segoe UI"/>
          <w:noProof/>
          <w:sz w:val="28"/>
          <w:szCs w:val="28"/>
        </w:rPr>
        <w:t xml:space="preserve"> </w:t>
      </w:r>
    </w:p>
    <w:p w:rsidR="00EC1A36" w:rsidRPr="00E47C10" w:rsidRDefault="00EC1A36" w:rsidP="009B49FE">
      <w:pPr>
        <w:pBdr>
          <w:top w:val="single" w:sz="4" w:space="1" w:color="auto"/>
        </w:pBdr>
        <w:rPr>
          <w:rFonts w:ascii="Segoe UI" w:hAnsi="Segoe UI" w:cs="Segoe UI"/>
          <w:color w:val="993300"/>
          <w:sz w:val="22"/>
          <w:szCs w:val="22"/>
        </w:rPr>
      </w:pPr>
    </w:p>
    <w:p w:rsidR="00B909AB" w:rsidRPr="00E47C10" w:rsidRDefault="00B909AB" w:rsidP="00772B0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E47C10">
        <w:rPr>
          <w:rFonts w:ascii="Segoe UI" w:hAnsi="Segoe UI" w:cs="Segoe UI"/>
        </w:rPr>
        <w:t>Course Description</w:t>
      </w:r>
    </w:p>
    <w:p w:rsidR="00744ACF" w:rsidRPr="00744ACF" w:rsidRDefault="00744ACF" w:rsidP="00744ACF">
      <w:pPr>
        <w:rPr>
          <w:rFonts w:ascii="Segoe UI" w:hAnsi="Segoe UI" w:cs="Segoe UI"/>
          <w:color w:val="000000"/>
          <w:sz w:val="22"/>
          <w:szCs w:val="22"/>
        </w:rPr>
      </w:pPr>
      <w:r w:rsidRPr="00744ACF">
        <w:rPr>
          <w:rFonts w:ascii="Segoe UI" w:hAnsi="Segoe UI" w:cs="Segoe UI"/>
          <w:color w:val="000000"/>
          <w:sz w:val="22"/>
          <w:szCs w:val="22"/>
        </w:rPr>
        <w:t xml:space="preserve">Learn how to create your Profile on LinkedIn, how to strengthen it by adding sections that tell a meaningful story, and how to add professional Connections in part two of our LinkedIn series.  </w:t>
      </w:r>
    </w:p>
    <w:p w:rsidR="0079736F" w:rsidRPr="00E47C10" w:rsidRDefault="0079736F" w:rsidP="002245BC">
      <w:pPr>
        <w:rPr>
          <w:rFonts w:ascii="Segoe UI" w:hAnsi="Segoe UI" w:cs="Segoe UI"/>
          <w:sz w:val="22"/>
          <w:szCs w:val="22"/>
        </w:rPr>
      </w:pPr>
    </w:p>
    <w:p w:rsidR="009B7ED8" w:rsidRPr="00E47C10" w:rsidRDefault="009B7ED8" w:rsidP="00772B0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E47C10">
        <w:rPr>
          <w:rFonts w:ascii="Segoe UI" w:hAnsi="Segoe UI" w:cs="Segoe UI"/>
          <w:b/>
          <w:sz w:val="22"/>
          <w:szCs w:val="22"/>
        </w:rPr>
        <w:t xml:space="preserve">Curriculum </w:t>
      </w:r>
      <w:r w:rsidR="00E47C10">
        <w:rPr>
          <w:rFonts w:ascii="Segoe UI" w:hAnsi="Segoe UI" w:cs="Segoe UI"/>
          <w:b/>
          <w:sz w:val="22"/>
          <w:szCs w:val="22"/>
        </w:rPr>
        <w:t>Track</w:t>
      </w:r>
    </w:p>
    <w:p w:rsidR="009B7ED8" w:rsidRPr="00E47C10" w:rsidRDefault="00E47C1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Job &amp; Career</w:t>
      </w:r>
    </w:p>
    <w:p w:rsidR="0079736F" w:rsidRPr="00E47C10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E47C10" w:rsidRDefault="00F55414" w:rsidP="00772B0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E47C10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E47C10" w:rsidRDefault="001C087F" w:rsidP="002245BC">
      <w:pPr>
        <w:pStyle w:val="00BodyText"/>
        <w:ind w:left="0"/>
        <w:rPr>
          <w:rFonts w:ascii="Segoe UI" w:hAnsi="Segoe UI" w:cs="Segoe UI"/>
        </w:rPr>
      </w:pPr>
      <w:r w:rsidRPr="00E47C10">
        <w:rPr>
          <w:rFonts w:ascii="Segoe UI" w:hAnsi="Segoe UI" w:cs="Segoe UI"/>
        </w:rPr>
        <w:t>Adu</w:t>
      </w:r>
      <w:r w:rsidR="004779E1">
        <w:rPr>
          <w:rFonts w:ascii="Segoe UI" w:hAnsi="Segoe UI" w:cs="Segoe UI"/>
        </w:rPr>
        <w:t>lts</w:t>
      </w:r>
    </w:p>
    <w:p w:rsidR="00F55414" w:rsidRPr="00E47C10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E47C10" w:rsidRDefault="00F55414" w:rsidP="00772B0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E47C10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E47C10" w:rsidRDefault="00530F18" w:rsidP="002245BC">
      <w:pPr>
        <w:rPr>
          <w:rFonts w:ascii="Segoe UI" w:hAnsi="Segoe UI" w:cs="Segoe UI"/>
          <w:sz w:val="22"/>
          <w:szCs w:val="22"/>
        </w:rPr>
      </w:pPr>
      <w:r w:rsidRPr="00E47C10">
        <w:rPr>
          <w:rFonts w:ascii="Segoe UI" w:hAnsi="Segoe UI" w:cs="Segoe UI"/>
          <w:sz w:val="22"/>
          <w:szCs w:val="22"/>
        </w:rPr>
        <w:t>9</w:t>
      </w:r>
      <w:r w:rsidR="00F55414" w:rsidRPr="00E47C10">
        <w:rPr>
          <w:rFonts w:ascii="Segoe UI" w:hAnsi="Segoe UI" w:cs="Segoe UI"/>
          <w:sz w:val="22"/>
          <w:szCs w:val="22"/>
        </w:rPr>
        <w:t>0 minutes</w:t>
      </w:r>
    </w:p>
    <w:p w:rsidR="00F55414" w:rsidRPr="00E47C10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E47C10" w:rsidRDefault="00F55414" w:rsidP="00772B0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E47C10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E47C10" w:rsidRDefault="004779E1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E47C10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E47C10" w:rsidRDefault="00F55414" w:rsidP="00772B0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E47C10">
        <w:rPr>
          <w:rFonts w:ascii="Segoe UI" w:hAnsi="Segoe UI" w:cs="Segoe UI"/>
          <w:b/>
          <w:sz w:val="22"/>
          <w:szCs w:val="22"/>
        </w:rPr>
        <w:t>Purpose</w:t>
      </w:r>
    </w:p>
    <w:p w:rsidR="002673C2" w:rsidRPr="00E47C10" w:rsidRDefault="00AD4571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To help new users start creating their</w:t>
      </w:r>
      <w:r w:rsidR="004779E1">
        <w:rPr>
          <w:rFonts w:ascii="Segoe UI" w:hAnsi="Segoe UI" w:cs="Segoe UI"/>
          <w:sz w:val="22"/>
          <w:szCs w:val="22"/>
        </w:rPr>
        <w:t xml:space="preserve"> LinkedIn profile</w:t>
      </w:r>
      <w:r>
        <w:rPr>
          <w:rFonts w:ascii="Segoe UI" w:hAnsi="Segoe UI" w:cs="Segoe UI"/>
          <w:sz w:val="22"/>
          <w:szCs w:val="22"/>
        </w:rPr>
        <w:t>s and making connections.</w:t>
      </w:r>
    </w:p>
    <w:p w:rsidR="00CA7DAB" w:rsidRPr="00E47C10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E47C10" w:rsidRDefault="00CA7DAB" w:rsidP="00772B0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E47C10">
        <w:rPr>
          <w:rFonts w:ascii="Segoe UI" w:hAnsi="Segoe UI" w:cs="Segoe UI"/>
        </w:rPr>
        <w:t>Equipment Requirements</w:t>
      </w:r>
    </w:p>
    <w:p w:rsidR="00CA7DAB" w:rsidRPr="00E47C10" w:rsidRDefault="0055003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 computer with internet access for instructor and each participant; laser pointer (recommended)</w:t>
      </w:r>
    </w:p>
    <w:p w:rsidR="00873D74" w:rsidRPr="00E47C10" w:rsidRDefault="00873D74" w:rsidP="002245BC">
      <w:pPr>
        <w:rPr>
          <w:rFonts w:ascii="Segoe UI" w:hAnsi="Segoe UI" w:cs="Segoe UI"/>
          <w:sz w:val="22"/>
          <w:szCs w:val="22"/>
        </w:rPr>
      </w:pPr>
    </w:p>
    <w:p w:rsidR="00CA7DAB" w:rsidRPr="00E47C10" w:rsidRDefault="00CA7DAB" w:rsidP="00772B0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E47C10">
        <w:rPr>
          <w:rFonts w:ascii="Segoe UI" w:hAnsi="Segoe UI" w:cs="Segoe UI"/>
        </w:rPr>
        <w:t>Software Requirements</w:t>
      </w:r>
    </w:p>
    <w:p w:rsidR="00CA7DAB" w:rsidRPr="00E47C10" w:rsidRDefault="004779E1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Windows 7, Web browser with internet access (</w:t>
      </w:r>
      <w:hyperlink r:id="rId8" w:history="1">
        <w:r w:rsidRPr="00A87CD2">
          <w:rPr>
            <w:rStyle w:val="Hyperlink"/>
            <w:rFonts w:ascii="Segoe UI" w:hAnsi="Segoe UI" w:cs="Segoe UI"/>
            <w:sz w:val="22"/>
            <w:szCs w:val="22"/>
          </w:rPr>
          <w:t>www.linkedin.com</w:t>
        </w:r>
      </w:hyperlink>
      <w:r>
        <w:rPr>
          <w:rFonts w:ascii="Segoe UI" w:hAnsi="Segoe UI" w:cs="Segoe UI"/>
          <w:sz w:val="22"/>
          <w:szCs w:val="22"/>
        </w:rPr>
        <w:t xml:space="preserve">) </w:t>
      </w:r>
      <w:r w:rsidR="00F06EA2" w:rsidRPr="00E47C10">
        <w:rPr>
          <w:rFonts w:ascii="Segoe UI" w:hAnsi="Segoe UI" w:cs="Segoe UI"/>
          <w:sz w:val="22"/>
          <w:szCs w:val="22"/>
        </w:rPr>
        <w:tab/>
      </w:r>
      <w:r w:rsidR="00F06EA2" w:rsidRPr="00E47C10">
        <w:rPr>
          <w:rFonts w:ascii="Segoe UI" w:hAnsi="Segoe UI" w:cs="Segoe UI"/>
          <w:sz w:val="22"/>
          <w:szCs w:val="22"/>
        </w:rPr>
        <w:tab/>
      </w:r>
    </w:p>
    <w:p w:rsidR="00185DAA" w:rsidRPr="00E47C10" w:rsidRDefault="00185DAA" w:rsidP="002245BC">
      <w:pPr>
        <w:rPr>
          <w:rFonts w:ascii="Segoe UI" w:hAnsi="Segoe UI" w:cs="Segoe UI"/>
          <w:sz w:val="22"/>
          <w:szCs w:val="22"/>
        </w:rPr>
      </w:pPr>
    </w:p>
    <w:p w:rsidR="00CA7DAB" w:rsidRPr="00E47C10" w:rsidRDefault="00CA7DAB" w:rsidP="00772B0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E47C10">
        <w:rPr>
          <w:rFonts w:ascii="Segoe UI" w:hAnsi="Segoe UI" w:cs="Segoe UI"/>
        </w:rPr>
        <w:t>Material Requirements</w:t>
      </w:r>
    </w:p>
    <w:p w:rsidR="00873D74" w:rsidRPr="00E47C10" w:rsidRDefault="003B369A" w:rsidP="002245BC">
      <w:pPr>
        <w:rPr>
          <w:rFonts w:ascii="Segoe UI" w:hAnsi="Segoe UI" w:cs="Segoe UI"/>
          <w:sz w:val="22"/>
          <w:szCs w:val="22"/>
        </w:rPr>
      </w:pPr>
      <w:r w:rsidRPr="00E47C10">
        <w:rPr>
          <w:rFonts w:ascii="Segoe UI" w:hAnsi="Segoe UI" w:cs="Segoe UI"/>
          <w:sz w:val="22"/>
          <w:szCs w:val="22"/>
        </w:rPr>
        <w:t>P</w:t>
      </w:r>
      <w:r w:rsidR="00F06EA2" w:rsidRPr="00E47C10">
        <w:rPr>
          <w:rFonts w:ascii="Segoe UI" w:hAnsi="Segoe UI" w:cs="Segoe UI"/>
          <w:sz w:val="22"/>
          <w:szCs w:val="22"/>
        </w:rPr>
        <w:t>ens or pencils, handouts</w:t>
      </w:r>
      <w:r w:rsidR="00873D74" w:rsidRPr="00E47C10">
        <w:rPr>
          <w:rFonts w:ascii="Segoe UI" w:hAnsi="Segoe UI" w:cs="Segoe UI"/>
          <w:sz w:val="22"/>
          <w:szCs w:val="22"/>
        </w:rPr>
        <w:t xml:space="preserve">, </w:t>
      </w:r>
      <w:r w:rsidR="00F06EA2" w:rsidRPr="00E47C10">
        <w:rPr>
          <w:rFonts w:ascii="Segoe UI" w:hAnsi="Segoe UI" w:cs="Segoe UI"/>
          <w:sz w:val="22"/>
          <w:szCs w:val="22"/>
        </w:rPr>
        <w:t>participant surveys</w:t>
      </w:r>
    </w:p>
    <w:p w:rsidR="00873D74" w:rsidRPr="00E47C10" w:rsidRDefault="00873D74" w:rsidP="002245BC">
      <w:pPr>
        <w:rPr>
          <w:rFonts w:ascii="Segoe UI" w:hAnsi="Segoe UI" w:cs="Segoe UI"/>
          <w:sz w:val="22"/>
          <w:szCs w:val="22"/>
        </w:rPr>
      </w:pPr>
    </w:p>
    <w:p w:rsidR="00EF5005" w:rsidRPr="00E47C10" w:rsidRDefault="00EF5005" w:rsidP="00772B0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E47C10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E47C10">
        <w:rPr>
          <w:rFonts w:ascii="Segoe UI" w:hAnsi="Segoe UI" w:cs="Segoe UI"/>
          <w:b/>
          <w:sz w:val="22"/>
          <w:szCs w:val="22"/>
        </w:rPr>
        <w:t>Objectives</w:t>
      </w:r>
    </w:p>
    <w:p w:rsidR="00530F18" w:rsidRPr="00E47C10" w:rsidRDefault="00AD4571" w:rsidP="00C2334D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By </w:t>
      </w:r>
      <w:r w:rsidR="00C54899" w:rsidRPr="00E47C10">
        <w:rPr>
          <w:rFonts w:ascii="Segoe UI" w:hAnsi="Segoe UI" w:cs="Segoe UI"/>
          <w:sz w:val="22"/>
          <w:szCs w:val="22"/>
        </w:rPr>
        <w:t>the end of the se</w:t>
      </w:r>
      <w:r w:rsidR="00902440" w:rsidRPr="00E47C10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E47C10">
        <w:rPr>
          <w:rFonts w:ascii="Segoe UI" w:hAnsi="Segoe UI" w:cs="Segoe UI"/>
          <w:sz w:val="22"/>
          <w:szCs w:val="22"/>
        </w:rPr>
        <w:t xml:space="preserve"> </w:t>
      </w:r>
    </w:p>
    <w:p w:rsidR="00461957" w:rsidRPr="00C2334D" w:rsidRDefault="00C2334D" w:rsidP="00621144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Log in to their </w:t>
      </w:r>
      <w:r w:rsidR="00530F18" w:rsidRPr="00E47C10">
        <w:rPr>
          <w:rFonts w:ascii="Segoe UI" w:hAnsi="Segoe UI" w:cs="Segoe UI"/>
          <w:sz w:val="22"/>
          <w:szCs w:val="22"/>
        </w:rPr>
        <w:t>LinkedIn</w:t>
      </w:r>
      <w:r>
        <w:rPr>
          <w:rFonts w:ascii="Segoe UI" w:hAnsi="Segoe UI" w:cs="Segoe UI"/>
          <w:sz w:val="22"/>
          <w:szCs w:val="22"/>
        </w:rPr>
        <w:t xml:space="preserve"> account</w:t>
      </w:r>
    </w:p>
    <w:p w:rsidR="00B20E22" w:rsidRDefault="00C2334D" w:rsidP="00621144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Begin developing their user profile</w:t>
      </w:r>
      <w:r w:rsidR="00AD4571">
        <w:rPr>
          <w:rFonts w:ascii="Segoe UI" w:hAnsi="Segoe UI" w:cs="Segoe UI"/>
          <w:sz w:val="22"/>
          <w:szCs w:val="22"/>
        </w:rPr>
        <w:t>s</w:t>
      </w:r>
    </w:p>
    <w:p w:rsidR="00C2334D" w:rsidRPr="00C2334D" w:rsidRDefault="00C2334D" w:rsidP="00621144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Locate and add Connections</w:t>
      </w:r>
    </w:p>
    <w:p w:rsidR="002673C2" w:rsidRPr="00E47C10" w:rsidRDefault="002673C2" w:rsidP="002245BC">
      <w:pPr>
        <w:rPr>
          <w:rFonts w:ascii="Segoe UI" w:hAnsi="Segoe UI" w:cs="Segoe UI"/>
          <w:sz w:val="22"/>
          <w:szCs w:val="22"/>
        </w:rPr>
      </w:pPr>
    </w:p>
    <w:p w:rsidR="00EF5005" w:rsidRPr="00E47C10" w:rsidRDefault="00400E5F" w:rsidP="00772B08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E47C10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E47C10">
        <w:rPr>
          <w:rFonts w:ascii="Segoe UI" w:hAnsi="Segoe UI" w:cs="Segoe UI"/>
          <w:b/>
          <w:sz w:val="22"/>
          <w:szCs w:val="22"/>
        </w:rPr>
        <w:t>(</w:t>
      </w:r>
      <w:r w:rsidRPr="00E47C10">
        <w:rPr>
          <w:rFonts w:ascii="Segoe UI" w:hAnsi="Segoe UI" w:cs="Segoe UI"/>
          <w:b/>
          <w:sz w:val="22"/>
          <w:szCs w:val="22"/>
        </w:rPr>
        <w:t>s</w:t>
      </w:r>
      <w:r w:rsidR="00746196" w:rsidRPr="00E47C10">
        <w:rPr>
          <w:rFonts w:ascii="Segoe UI" w:hAnsi="Segoe UI" w:cs="Segoe UI"/>
          <w:b/>
          <w:sz w:val="22"/>
          <w:szCs w:val="22"/>
        </w:rPr>
        <w:t>)</w:t>
      </w:r>
    </w:p>
    <w:p w:rsidR="002D2307" w:rsidRPr="00E47C10" w:rsidRDefault="004779E1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Successful c</w:t>
      </w:r>
      <w:r w:rsidR="00530F18" w:rsidRPr="00E47C10">
        <w:rPr>
          <w:rFonts w:ascii="Segoe UI" w:hAnsi="Segoe UI" w:cs="Segoe UI"/>
          <w:sz w:val="22"/>
          <w:szCs w:val="22"/>
        </w:rPr>
        <w:t xml:space="preserve">ompletion of </w:t>
      </w:r>
      <w:r>
        <w:rPr>
          <w:rFonts w:ascii="Segoe UI" w:hAnsi="Segoe UI" w:cs="Segoe UI"/>
          <w:sz w:val="22"/>
          <w:szCs w:val="22"/>
        </w:rPr>
        <w:t xml:space="preserve">class </w:t>
      </w:r>
      <w:r w:rsidR="00530F18" w:rsidRPr="00E47C10">
        <w:rPr>
          <w:rFonts w:ascii="Segoe UI" w:hAnsi="Segoe UI" w:cs="Segoe UI"/>
          <w:sz w:val="22"/>
          <w:szCs w:val="22"/>
        </w:rPr>
        <w:t>activities</w:t>
      </w:r>
    </w:p>
    <w:p w:rsidR="00873D74" w:rsidRDefault="00873D74" w:rsidP="002245BC">
      <w:pPr>
        <w:rPr>
          <w:rFonts w:ascii="Segoe UI" w:hAnsi="Segoe UI" w:cs="Segoe UI"/>
          <w:sz w:val="22"/>
          <w:szCs w:val="22"/>
        </w:rPr>
      </w:pPr>
    </w:p>
    <w:p w:rsidR="00F43083" w:rsidRDefault="00F43083" w:rsidP="002245BC">
      <w:pPr>
        <w:rPr>
          <w:rFonts w:ascii="Segoe UI" w:hAnsi="Segoe UI" w:cs="Segoe UI"/>
          <w:sz w:val="22"/>
          <w:szCs w:val="22"/>
        </w:rPr>
      </w:pPr>
    </w:p>
    <w:p w:rsidR="00F43083" w:rsidRDefault="00F43083" w:rsidP="002245BC">
      <w:pPr>
        <w:rPr>
          <w:rFonts w:ascii="Segoe UI" w:hAnsi="Segoe UI" w:cs="Segoe UI"/>
          <w:sz w:val="22"/>
          <w:szCs w:val="22"/>
        </w:rPr>
      </w:pPr>
    </w:p>
    <w:p w:rsidR="00F43083" w:rsidRDefault="00F43083" w:rsidP="002245BC">
      <w:pPr>
        <w:rPr>
          <w:rFonts w:ascii="Segoe UI" w:hAnsi="Segoe UI" w:cs="Segoe UI"/>
          <w:sz w:val="22"/>
          <w:szCs w:val="22"/>
        </w:rPr>
      </w:pPr>
    </w:p>
    <w:p w:rsidR="00F43083" w:rsidRDefault="00F43083" w:rsidP="002245BC">
      <w:pPr>
        <w:rPr>
          <w:rFonts w:ascii="Segoe UI" w:hAnsi="Segoe UI" w:cs="Segoe UI"/>
          <w:sz w:val="22"/>
          <w:szCs w:val="22"/>
        </w:rPr>
      </w:pPr>
    </w:p>
    <w:p w:rsidR="00F43083" w:rsidRPr="00E47C10" w:rsidRDefault="00F43083" w:rsidP="002245BC">
      <w:pPr>
        <w:rPr>
          <w:rFonts w:ascii="Segoe UI" w:hAnsi="Segoe UI" w:cs="Segoe UI"/>
          <w:sz w:val="22"/>
          <w:szCs w:val="22"/>
        </w:rPr>
      </w:pPr>
    </w:p>
    <w:p w:rsidR="00657C85" w:rsidRPr="00E47C10" w:rsidRDefault="00400E5F" w:rsidP="00772B08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E47C10">
        <w:rPr>
          <w:rFonts w:ascii="Segoe UI" w:hAnsi="Segoe UI" w:cs="Segoe UI"/>
        </w:rPr>
        <w:lastRenderedPageBreak/>
        <w:t>Content Outline</w:t>
      </w:r>
      <w:bookmarkStart w:id="0" w:name="_GoBack"/>
      <w:bookmarkEnd w:id="0"/>
    </w:p>
    <w:p w:rsidR="00F537DE" w:rsidRPr="00C2334D" w:rsidRDefault="004F0DE8" w:rsidP="00C2334D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779E1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4779E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595FAB" w:rsidRPr="004779E1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4779E1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  <w:r w:rsidR="003633CF" w:rsidRPr="004779E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4779E1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21402E"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C41085" w:rsidRPr="004779E1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F537DE" w:rsidRPr="00E47C10" w:rsidRDefault="005C6F43" w:rsidP="00621144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an A</w:t>
      </w:r>
      <w:r w:rsidR="00F537DE" w:rsidRPr="00E47C10">
        <w:rPr>
          <w:rFonts w:ascii="Segoe UI" w:eastAsia="MS Mincho" w:hAnsi="Segoe UI" w:cs="Segoe UI"/>
          <w:sz w:val="22"/>
          <w:szCs w:val="22"/>
          <w:lang w:eastAsia="ja-JP"/>
        </w:rPr>
        <w:t>ccount</w:t>
      </w:r>
    </w:p>
    <w:p w:rsidR="00F537DE" w:rsidRPr="00E47C10" w:rsidRDefault="0021402E" w:rsidP="00C2334D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a Profile</w:t>
      </w:r>
    </w:p>
    <w:p w:rsidR="002673C2" w:rsidRPr="0021402E" w:rsidRDefault="00F537DE" w:rsidP="0021402E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Adding Connections </w:t>
      </w:r>
    </w:p>
    <w:p w:rsidR="00F43083" w:rsidRDefault="00F43083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21402E" w:rsidRDefault="00C12F93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21402E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21402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opics, Talking Points, and Activities </w:t>
      </w:r>
      <w:r w:rsidRPr="0021402E">
        <w:rPr>
          <w:rFonts w:ascii="Segoe UI" w:eastAsia="MS Mincho" w:hAnsi="Segoe UI" w:cs="Segoe UI"/>
          <w:b/>
          <w:sz w:val="22"/>
          <w:szCs w:val="22"/>
          <w:lang w:eastAsia="ja-JP"/>
        </w:rPr>
        <w:t>(</w:t>
      </w:r>
      <w:r w:rsidR="0021402E">
        <w:rPr>
          <w:rFonts w:ascii="Segoe UI" w:eastAsia="MS Mincho" w:hAnsi="Segoe UI" w:cs="Segoe UI"/>
          <w:b/>
          <w:sz w:val="22"/>
          <w:szCs w:val="22"/>
          <w:lang w:eastAsia="ja-JP"/>
        </w:rPr>
        <w:t>8</w:t>
      </w:r>
      <w:r w:rsidR="00051392" w:rsidRPr="0021402E">
        <w:rPr>
          <w:rFonts w:ascii="Segoe UI" w:eastAsia="MS Mincho" w:hAnsi="Segoe UI" w:cs="Segoe UI"/>
          <w:b/>
          <w:sz w:val="22"/>
          <w:szCs w:val="22"/>
          <w:lang w:eastAsia="ja-JP"/>
        </w:rPr>
        <w:t>5</w:t>
      </w:r>
      <w:r w:rsidR="003633CF" w:rsidRPr="0021402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</w:t>
      </w:r>
      <w:r w:rsidR="0021402E">
        <w:rPr>
          <w:rFonts w:ascii="Segoe UI" w:eastAsia="MS Mincho" w:hAnsi="Segoe UI" w:cs="Segoe UI"/>
          <w:b/>
          <w:sz w:val="22"/>
          <w:szCs w:val="22"/>
          <w:lang w:eastAsia="ja-JP"/>
        </w:rPr>
        <w:t>s.</w:t>
      </w:r>
      <w:r w:rsidR="00C41085" w:rsidRPr="0021402E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E47C10" w:rsidRDefault="00EB1FFB" w:rsidP="00621144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to participants that the bulk of this class will be spent talking about and developing their user profiles.</w:t>
      </w:r>
    </w:p>
    <w:p w:rsidR="00EB1FFB" w:rsidRDefault="00EB1FFB" w:rsidP="00621144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Poll participants to see who already has a LinkedIn account and who needs to create one. If any need to create one, proceed to the next section, </w:t>
      </w:r>
      <w:r w:rsidR="005C6F43">
        <w:rPr>
          <w:rFonts w:ascii="Segoe UI" w:eastAsia="MS Mincho" w:hAnsi="Segoe UI" w:cs="Segoe UI"/>
          <w:i/>
          <w:sz w:val="22"/>
          <w:szCs w:val="22"/>
          <w:lang w:eastAsia="ja-JP"/>
        </w:rPr>
        <w:t xml:space="preserve">Creating an </w:t>
      </w:r>
      <w:r w:rsidRPr="00EB1FFB">
        <w:rPr>
          <w:rFonts w:ascii="Segoe UI" w:eastAsia="MS Mincho" w:hAnsi="Segoe UI" w:cs="Segoe UI"/>
          <w:i/>
          <w:sz w:val="22"/>
          <w:szCs w:val="22"/>
          <w:lang w:eastAsia="ja-JP"/>
        </w:rPr>
        <w:t>Account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; if all participants have registered, 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>have them log in and skip ahead to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EB1FFB">
        <w:rPr>
          <w:rFonts w:ascii="Segoe UI" w:eastAsia="MS Mincho" w:hAnsi="Segoe UI" w:cs="Segoe UI"/>
          <w:i/>
          <w:sz w:val="22"/>
          <w:szCs w:val="22"/>
          <w:lang w:eastAsia="ja-JP"/>
        </w:rPr>
        <w:t>Creating a 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. </w:t>
      </w:r>
    </w:p>
    <w:p w:rsidR="005F634D" w:rsidRPr="00E47C10" w:rsidRDefault="005F634D" w:rsidP="005D42D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07A28" w:rsidRPr="00D23220" w:rsidRDefault="00D23220" w:rsidP="00621144">
      <w:pPr>
        <w:numPr>
          <w:ilvl w:val="0"/>
          <w:numId w:val="16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Creating a Profile </w:t>
      </w:r>
    </w:p>
    <w:p w:rsidR="00E10550" w:rsidRDefault="0058229E" w:rsidP="00621144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Remind participants that there are many sections that can be added to their p</w:t>
      </w:r>
      <w:r w:rsidR="001E4FE5">
        <w:rPr>
          <w:rFonts w:ascii="Segoe UI" w:eastAsia="MS Mincho" w:hAnsi="Segoe UI" w:cs="Segoe UI"/>
          <w:sz w:val="22"/>
          <w:szCs w:val="22"/>
          <w:lang w:eastAsia="ja-JP"/>
        </w:rPr>
        <w:t>rofiles</w:t>
      </w:r>
      <w:r w:rsidR="00746C44">
        <w:rPr>
          <w:rFonts w:ascii="Segoe UI" w:eastAsia="MS Mincho" w:hAnsi="Segoe UI" w:cs="Segoe UI"/>
          <w:sz w:val="22"/>
          <w:szCs w:val="22"/>
          <w:lang w:eastAsia="ja-JP"/>
        </w:rPr>
        <w:t xml:space="preserve">. Tell </w:t>
      </w:r>
      <w:r w:rsidR="009B7165">
        <w:rPr>
          <w:rFonts w:ascii="Segoe UI" w:eastAsia="MS Mincho" w:hAnsi="Segoe UI" w:cs="Segoe UI"/>
          <w:sz w:val="22"/>
          <w:szCs w:val="22"/>
          <w:lang w:eastAsia="ja-JP"/>
        </w:rPr>
        <w:t>them the focus of this class is the section</w:t>
      </w:r>
      <w:r w:rsidR="00746C44">
        <w:rPr>
          <w:rFonts w:ascii="Segoe UI" w:eastAsia="MS Mincho" w:hAnsi="Segoe UI" w:cs="Segoe UI"/>
          <w:sz w:val="22"/>
          <w:szCs w:val="22"/>
          <w:lang w:eastAsia="ja-JP"/>
        </w:rPr>
        <w:t>s listed in bold text. B</w:t>
      </w:r>
      <w:r w:rsidR="001E4FE5">
        <w:rPr>
          <w:rFonts w:ascii="Segoe UI" w:eastAsia="MS Mincho" w:hAnsi="Segoe UI" w:cs="Segoe UI"/>
          <w:sz w:val="22"/>
          <w:szCs w:val="22"/>
          <w:lang w:eastAsia="ja-JP"/>
        </w:rPr>
        <w:t xml:space="preserve">riefly recap </w:t>
      </w:r>
      <w:r w:rsidR="009B7165">
        <w:rPr>
          <w:rFonts w:ascii="Segoe UI" w:eastAsia="MS Mincho" w:hAnsi="Segoe UI" w:cs="Segoe UI"/>
          <w:sz w:val="22"/>
          <w:szCs w:val="22"/>
          <w:lang w:eastAsia="ja-JP"/>
        </w:rPr>
        <w:t>the following Profile Sections</w:t>
      </w:r>
      <w:r w:rsidR="00746C44">
        <w:rPr>
          <w:rFonts w:ascii="Segoe UI" w:eastAsia="MS Mincho" w:hAnsi="Segoe UI" w:cs="Segoe UI"/>
          <w:sz w:val="22"/>
          <w:szCs w:val="22"/>
          <w:lang w:eastAsia="ja-JP"/>
        </w:rPr>
        <w:t xml:space="preserve"> before moving on: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Headline</w:t>
      </w:r>
      <w:r w:rsidR="007E1D4F">
        <w:rPr>
          <w:rFonts w:ascii="Segoe UI" w:eastAsia="MS Mincho" w:hAnsi="Segoe UI" w:cs="Segoe UI"/>
          <w:bCs/>
          <w:sz w:val="22"/>
          <w:szCs w:val="22"/>
          <w:lang w:eastAsia="ja-JP"/>
        </w:rPr>
        <w:t>- Contains</w:t>
      </w:r>
      <w:r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 basic info like name, job title, area, and industry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Language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 xml:space="preserve">- Highlights </w:t>
      </w:r>
      <w:r>
        <w:rPr>
          <w:rFonts w:ascii="Segoe UI" w:eastAsia="MS Mincho" w:hAnsi="Segoe UI" w:cs="Segoe UI"/>
          <w:sz w:val="22"/>
          <w:szCs w:val="22"/>
          <w:lang w:eastAsia="ja-JP"/>
        </w:rPr>
        <w:t>any additional languages a user speaks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Volunteering</w:t>
      </w:r>
      <w:r w:rsidR="007E1D4F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- Highlights </w:t>
      </w:r>
      <w:r>
        <w:rPr>
          <w:rFonts w:ascii="Segoe UI" w:eastAsia="MS Mincho" w:hAnsi="Segoe UI" w:cs="Segoe UI"/>
          <w:bCs/>
          <w:sz w:val="22"/>
          <w:szCs w:val="22"/>
          <w:lang w:eastAsia="ja-JP"/>
        </w:rPr>
        <w:t>volunteer activities and organization information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Test Scores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 xml:space="preserve">- Highlights </w:t>
      </w:r>
      <w:r>
        <w:rPr>
          <w:rFonts w:ascii="Segoe UI" w:eastAsia="MS Mincho" w:hAnsi="Segoe UI" w:cs="Segoe UI"/>
          <w:sz w:val="22"/>
          <w:szCs w:val="22"/>
          <w:lang w:eastAsia="ja-JP"/>
        </w:rPr>
        <w:t>test scores for certifications or other important tests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Patents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 xml:space="preserve">- Highlights </w:t>
      </w:r>
      <w:r>
        <w:rPr>
          <w:rFonts w:ascii="Segoe UI" w:eastAsia="MS Mincho" w:hAnsi="Segoe UI" w:cs="Segoe UI"/>
          <w:sz w:val="22"/>
          <w:szCs w:val="22"/>
          <w:lang w:eastAsia="ja-JP"/>
        </w:rPr>
        <w:t>any patents a user holds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Causes You Care About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>- Highlights causes a user supports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Supported Organizations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>- Highlights organizations a user supports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Publications</w:t>
      </w:r>
      <w:r w:rsidR="007E1D4F">
        <w:rPr>
          <w:rFonts w:ascii="Segoe UI" w:eastAsia="MS Mincho" w:hAnsi="Segoe UI" w:cs="Segoe UI"/>
          <w:bCs/>
          <w:sz w:val="22"/>
          <w:szCs w:val="22"/>
          <w:lang w:eastAsia="ja-JP"/>
        </w:rPr>
        <w:t>- Highlights any books, articles, or papers a user has written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Certifications</w:t>
      </w:r>
      <w:r w:rsidR="007E1D4F">
        <w:rPr>
          <w:rFonts w:ascii="Segoe UI" w:eastAsia="MS Mincho" w:hAnsi="Segoe UI" w:cs="Segoe UI"/>
          <w:bCs/>
          <w:sz w:val="22"/>
          <w:szCs w:val="22"/>
          <w:lang w:eastAsia="ja-JP"/>
        </w:rPr>
        <w:t>- Highlights any professional certifications a user holds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Interests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>- Allows users to share info about their interests</w:t>
      </w:r>
    </w:p>
    <w:p w:rsidR="00610E8C" w:rsidRPr="001E4FE5" w:rsidRDefault="001E4FE5" w:rsidP="001E4FE5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Personal Details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>- Allows users to set contact information for their profiles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Posts</w:t>
      </w:r>
      <w:r w:rsidR="007E1D4F">
        <w:rPr>
          <w:rFonts w:ascii="Segoe UI" w:eastAsia="MS Mincho" w:hAnsi="Segoe UI" w:cs="Segoe UI"/>
          <w:sz w:val="22"/>
          <w:szCs w:val="22"/>
          <w:lang w:eastAsia="ja-JP"/>
        </w:rPr>
        <w:t>- The area where users can share content such as articles, ideas, and links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Summary</w:t>
      </w:r>
      <w:r w:rsidR="00114BEF">
        <w:rPr>
          <w:rFonts w:ascii="Segoe UI" w:eastAsia="MS Mincho" w:hAnsi="Segoe UI" w:cs="Segoe UI"/>
          <w:bCs/>
          <w:sz w:val="22"/>
          <w:szCs w:val="22"/>
          <w:lang w:eastAsia="ja-JP"/>
        </w:rPr>
        <w:t>- S</w:t>
      </w:r>
      <w:r w:rsidR="00575216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ummarizes users’ </w:t>
      </w:r>
      <w:r w:rsidR="00114BEF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most relevant </w:t>
      </w:r>
      <w:r w:rsidR="006B1BEB">
        <w:rPr>
          <w:rFonts w:ascii="Segoe UI" w:eastAsia="MS Mincho" w:hAnsi="Segoe UI" w:cs="Segoe UI"/>
          <w:bCs/>
          <w:sz w:val="22"/>
          <w:szCs w:val="22"/>
          <w:lang w:eastAsia="ja-JP"/>
        </w:rPr>
        <w:t>experience and highlight</w:t>
      </w:r>
      <w:r w:rsidR="00114BEF">
        <w:rPr>
          <w:rFonts w:ascii="Segoe UI" w:eastAsia="MS Mincho" w:hAnsi="Segoe UI" w:cs="Segoe UI"/>
          <w:bCs/>
          <w:sz w:val="22"/>
          <w:szCs w:val="22"/>
          <w:lang w:eastAsia="ja-JP"/>
        </w:rPr>
        <w:t>s</w:t>
      </w:r>
      <w:r w:rsidR="006B1BEB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 specialties, if desired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Experience</w:t>
      </w:r>
      <w:r w:rsidR="006B1BEB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- </w:t>
      </w:r>
      <w:r w:rsidR="00114BEF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Highlights past work experience and key job duties &amp; accomplishments 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Projects</w:t>
      </w:r>
      <w:r w:rsidR="00575216">
        <w:rPr>
          <w:rFonts w:ascii="Segoe UI" w:eastAsia="MS Mincho" w:hAnsi="Segoe UI" w:cs="Segoe UI"/>
          <w:bCs/>
          <w:sz w:val="22"/>
          <w:szCs w:val="22"/>
          <w:lang w:eastAsia="ja-JP"/>
        </w:rPr>
        <w:t xml:space="preserve">- Highlights large projects a user has been involved in  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Organizations</w:t>
      </w:r>
      <w:r w:rsidR="00575216">
        <w:rPr>
          <w:rFonts w:ascii="Segoe UI" w:eastAsia="MS Mincho" w:hAnsi="Segoe UI" w:cs="Segoe UI"/>
          <w:bCs/>
          <w:sz w:val="22"/>
          <w:szCs w:val="22"/>
          <w:lang w:eastAsia="ja-JP"/>
        </w:rPr>
        <w:t>- Highlights professional memberships and groups a user participates in</w:t>
      </w:r>
    </w:p>
    <w:p w:rsidR="001E4FE5" w:rsidRPr="00575216" w:rsidRDefault="001E4FE5" w:rsidP="00575216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b/>
          <w:bCs/>
          <w:sz w:val="22"/>
          <w:szCs w:val="22"/>
          <w:lang w:eastAsia="ja-JP"/>
        </w:rPr>
        <w:t>Education</w:t>
      </w:r>
      <w:r w:rsidR="00575216">
        <w:rPr>
          <w:rFonts w:ascii="Segoe UI" w:eastAsia="MS Mincho" w:hAnsi="Segoe UI" w:cs="Segoe UI"/>
          <w:bCs/>
          <w:sz w:val="22"/>
          <w:szCs w:val="22"/>
          <w:lang w:eastAsia="ja-JP"/>
        </w:rPr>
        <w:t>- Highlights college degrees (or high school, if college isn’t applicable)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Skills &amp; Endorsements</w:t>
      </w:r>
      <w:r w:rsidR="00575216">
        <w:rPr>
          <w:rFonts w:ascii="Segoe UI" w:eastAsia="MS Mincho" w:hAnsi="Segoe UI" w:cs="Segoe UI"/>
          <w:sz w:val="22"/>
          <w:szCs w:val="22"/>
          <w:lang w:eastAsia="ja-JP"/>
        </w:rPr>
        <w:t>- Highlights specific skills a user possesses and allows others to verify that a user has those skills through an Endorsement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Recommendations</w:t>
      </w:r>
      <w:r w:rsidR="00575216">
        <w:rPr>
          <w:rFonts w:ascii="Segoe UI" w:eastAsia="MS Mincho" w:hAnsi="Segoe UI" w:cs="Segoe UI"/>
          <w:sz w:val="22"/>
          <w:szCs w:val="22"/>
          <w:lang w:eastAsia="ja-JP"/>
        </w:rPr>
        <w:t>- Letters of recommendation received from Connections</w:t>
      </w:r>
    </w:p>
    <w:p w:rsidR="001E4FE5" w:rsidRPr="001E4FE5" w:rsidRDefault="001E4FE5" w:rsidP="001E4F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Groups</w:t>
      </w:r>
      <w:r w:rsidR="00575216">
        <w:rPr>
          <w:rFonts w:ascii="Segoe UI" w:eastAsia="MS Mincho" w:hAnsi="Segoe UI" w:cs="Segoe UI"/>
          <w:sz w:val="22"/>
          <w:szCs w:val="22"/>
          <w:lang w:eastAsia="ja-JP"/>
        </w:rPr>
        <w:t>- LinkedIn Groups of which a user is a member</w:t>
      </w:r>
    </w:p>
    <w:p w:rsidR="0058229E" w:rsidRDefault="001E4FE5" w:rsidP="00746C44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E4FE5">
        <w:rPr>
          <w:rFonts w:ascii="Segoe UI" w:eastAsia="MS Mincho" w:hAnsi="Segoe UI" w:cs="Segoe UI"/>
          <w:sz w:val="22"/>
          <w:szCs w:val="22"/>
          <w:lang w:eastAsia="ja-JP"/>
        </w:rPr>
        <w:t>Following</w:t>
      </w:r>
      <w:r w:rsidR="00575216">
        <w:rPr>
          <w:rFonts w:ascii="Segoe UI" w:eastAsia="MS Mincho" w:hAnsi="Segoe UI" w:cs="Segoe UI"/>
          <w:sz w:val="22"/>
          <w:szCs w:val="22"/>
          <w:lang w:eastAsia="ja-JP"/>
        </w:rPr>
        <w:t xml:space="preserve">- </w:t>
      </w:r>
      <w:r w:rsidR="00A953D4">
        <w:rPr>
          <w:rFonts w:ascii="Segoe UI" w:eastAsia="MS Mincho" w:hAnsi="Segoe UI" w:cs="Segoe UI"/>
          <w:sz w:val="22"/>
          <w:szCs w:val="22"/>
          <w:lang w:eastAsia="ja-JP"/>
        </w:rPr>
        <w:t>Companies or Organizations a user is following for news and updates</w:t>
      </w:r>
    </w:p>
    <w:p w:rsidR="009B7165" w:rsidRDefault="009B7165" w:rsidP="009B7165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B7165">
        <w:rPr>
          <w:rFonts w:ascii="Segoe UI" w:eastAsia="MS Mincho" w:hAnsi="Segoe UI" w:cs="Segoe UI"/>
          <w:b/>
          <w:sz w:val="22"/>
          <w:szCs w:val="22"/>
          <w:lang w:eastAsia="ja-JP"/>
        </w:rPr>
        <w:t>NOTE: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At this point, you either may do a live demo inside of LinkedIn or continue using the presentation slides, depending on your preference. </w:t>
      </w:r>
    </w:p>
    <w:p w:rsidR="00E25DB6" w:rsidRDefault="00E25DB6" w:rsidP="009B7165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CC5AC0" w:rsidRDefault="009B7165" w:rsidP="00F43083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How to Add S</w:t>
      </w:r>
      <w:r w:rsidR="00CC5AC0">
        <w:rPr>
          <w:rFonts w:ascii="Segoe UI" w:eastAsia="MS Mincho" w:hAnsi="Segoe UI" w:cs="Segoe UI"/>
          <w:sz w:val="22"/>
          <w:szCs w:val="22"/>
          <w:lang w:eastAsia="ja-JP"/>
        </w:rPr>
        <w:t>ections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43083" w:rsidRDefault="00F43083" w:rsidP="006549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If they aren’t already on the Profile page, ask participants to access it</w:t>
      </w:r>
    </w:p>
    <w:p w:rsidR="006549E5" w:rsidRDefault="00EC5DED" w:rsidP="006549E5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Walk </w:t>
      </w:r>
      <w:r w:rsidR="006549E5">
        <w:rPr>
          <w:rFonts w:ascii="Segoe UI" w:eastAsia="MS Mincho" w:hAnsi="Segoe UI" w:cs="Segoe UI"/>
          <w:sz w:val="22"/>
          <w:szCs w:val="22"/>
          <w:lang w:eastAsia="ja-JP"/>
        </w:rPr>
        <w:t>participants through the following steps to add a section to their profiles:</w:t>
      </w:r>
    </w:p>
    <w:p w:rsidR="006549E5" w:rsidRDefault="006549E5" w:rsidP="006549E5">
      <w:pPr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6549E5">
        <w:rPr>
          <w:rFonts w:ascii="Segoe UI" w:eastAsia="MS Mincho" w:hAnsi="Segoe UI" w:cs="Segoe UI"/>
          <w:b/>
          <w:sz w:val="22"/>
          <w:szCs w:val="22"/>
          <w:lang w:eastAsia="ja-JP"/>
        </w:rPr>
        <w:t>View More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hyperlink at the bottom of the </w:t>
      </w:r>
      <w:r w:rsidRPr="006549E5">
        <w:rPr>
          <w:rFonts w:ascii="Segoe UI" w:eastAsia="MS Mincho" w:hAnsi="Segoe UI" w:cs="Segoe UI"/>
          <w:b/>
          <w:sz w:val="22"/>
          <w:szCs w:val="22"/>
          <w:lang w:eastAsia="ja-JP"/>
        </w:rPr>
        <w:t>Add a section to your profile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area</w:t>
      </w:r>
    </w:p>
    <w:p w:rsidR="006549E5" w:rsidRDefault="006549E5" w:rsidP="006549E5">
      <w:pPr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Scroll through the list of options; when you find one you want to add, click on the gray hyperlink below it that says </w:t>
      </w:r>
      <w:r w:rsidRPr="006549E5">
        <w:rPr>
          <w:rFonts w:ascii="Segoe UI" w:eastAsia="MS Mincho" w:hAnsi="Segoe UI" w:cs="Segoe UI"/>
          <w:b/>
          <w:sz w:val="22"/>
          <w:szCs w:val="22"/>
          <w:lang w:eastAsia="ja-JP"/>
        </w:rPr>
        <w:t>Add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(insert name of the section)</w:t>
      </w:r>
    </w:p>
    <w:p w:rsidR="006549E5" w:rsidRDefault="006549E5" w:rsidP="006549E5">
      <w:pPr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Fill out the fields that appear inside the wizard </w:t>
      </w:r>
    </w:p>
    <w:p w:rsidR="006549E5" w:rsidRPr="00EC5DED" w:rsidRDefault="006549E5" w:rsidP="00EC5DED">
      <w:pPr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6549E5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add the information to your profile</w:t>
      </w: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Headline</w:t>
      </w:r>
    </w:p>
    <w:p w:rsidR="00EC5DED" w:rsidRDefault="00EC5DED" w:rsidP="00EC5DED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Discuss that the Headline is like the user’s virtual business card and that the purpose is to provide a two-second snapshot of who you are, where you work, where you went to school, and how to get in touch</w:t>
      </w:r>
    </w:p>
    <w:p w:rsidR="00EC5DED" w:rsidRDefault="00EC5DED" w:rsidP="00EC5DED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</w:t>
      </w:r>
      <w:r w:rsidR="00CD63E3">
        <w:rPr>
          <w:rFonts w:ascii="Segoe UI" w:eastAsia="MS Mincho" w:hAnsi="Segoe UI" w:cs="Segoe UI"/>
          <w:sz w:val="22"/>
          <w:szCs w:val="22"/>
          <w:lang w:eastAsia="ja-JP"/>
        </w:rPr>
        <w:t xml:space="preserve">plain that it includes </w:t>
      </w:r>
      <w:r>
        <w:rPr>
          <w:rFonts w:ascii="Segoe UI" w:eastAsia="MS Mincho" w:hAnsi="Segoe UI" w:cs="Segoe UI"/>
          <w:sz w:val="22"/>
          <w:szCs w:val="22"/>
          <w:lang w:eastAsia="ja-JP"/>
        </w:rPr>
        <w:t>a picture; current job title &amp; company; area &amp; industry; current and past employers; education; number of connections; personalized LinkedIn URL, and contact info</w:t>
      </w:r>
    </w:p>
    <w:p w:rsidR="00CD63E3" w:rsidRDefault="00EC5DED" w:rsidP="00CD63E3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the examples on the 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 xml:space="preserve">presentation </w:t>
      </w:r>
      <w:r>
        <w:rPr>
          <w:rFonts w:ascii="Segoe UI" w:eastAsia="MS Mincho" w:hAnsi="Segoe UI" w:cs="Segoe UI"/>
          <w:sz w:val="22"/>
          <w:szCs w:val="22"/>
          <w:lang w:eastAsia="ja-JP"/>
        </w:rPr>
        <w:t>slides and ask for their impressions on the Headlines</w:t>
      </w:r>
    </w:p>
    <w:p w:rsidR="00CD63E3" w:rsidRDefault="00CD63E3" w:rsidP="00CD63E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19697E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F4308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#1</w:t>
      </w:r>
      <w:r w:rsidRPr="0019697E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BC5685">
        <w:rPr>
          <w:rFonts w:ascii="Segoe UI" w:eastAsia="MS Mincho" w:hAnsi="Segoe UI" w:cs="Segoe UI"/>
          <w:sz w:val="22"/>
          <w:szCs w:val="22"/>
          <w:lang w:eastAsia="ja-JP"/>
        </w:rPr>
        <w:t xml:space="preserve"> Give participants </w:t>
      </w:r>
      <w:r>
        <w:rPr>
          <w:rFonts w:ascii="Segoe UI" w:eastAsia="MS Mincho" w:hAnsi="Segoe UI" w:cs="Segoe UI"/>
          <w:sz w:val="22"/>
          <w:szCs w:val="22"/>
          <w:lang w:eastAsia="ja-JP"/>
        </w:rPr>
        <w:t>5</w:t>
      </w:r>
      <w:r w:rsidR="00BC5685">
        <w:rPr>
          <w:rFonts w:ascii="Segoe UI" w:eastAsia="MS Mincho" w:hAnsi="Segoe UI" w:cs="Segoe UI"/>
          <w:sz w:val="22"/>
          <w:szCs w:val="22"/>
          <w:lang w:eastAsia="ja-JP"/>
        </w:rPr>
        <w:t>-10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minutes to </w:t>
      </w:r>
      <w:r w:rsidR="00AC3246">
        <w:rPr>
          <w:rFonts w:ascii="Segoe UI" w:eastAsia="MS Mincho" w:hAnsi="Segoe UI" w:cs="Segoe UI"/>
          <w:sz w:val="22"/>
          <w:szCs w:val="22"/>
          <w:lang w:eastAsia="ja-JP"/>
        </w:rPr>
        <w:t>begin working on their Headline section</w:t>
      </w:r>
    </w:p>
    <w:p w:rsidR="009E3892" w:rsidRPr="00582386" w:rsidRDefault="009E3892" w:rsidP="00CD63E3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Summary</w:t>
      </w:r>
    </w:p>
    <w:p w:rsidR="007B7646" w:rsidRPr="00EF5702" w:rsidRDefault="00EF5702" w:rsidP="00EF5702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summary should be a 2-3 sentence overview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 xml:space="preserve"> of skills, talent, and experience</w:t>
      </w:r>
      <w:r>
        <w:rPr>
          <w:rFonts w:ascii="Segoe UI" w:eastAsia="MS Mincho" w:hAnsi="Segoe UI" w:cs="Segoe UI"/>
          <w:sz w:val="22"/>
          <w:szCs w:val="22"/>
          <w:lang w:eastAsia="ja-JP"/>
        </w:rPr>
        <w:t>… something that p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 xml:space="preserve">rovides a 30,000 ft view and hooks readers </w:t>
      </w:r>
    </w:p>
    <w:p w:rsidR="007B7646" w:rsidRPr="00EF5702" w:rsidRDefault="00EF5702" w:rsidP="00EF5702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that the summary should u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>ses strong, relevant key words</w:t>
      </w:r>
      <w:r>
        <w:rPr>
          <w:rFonts w:ascii="Segoe UI" w:eastAsia="MS Mincho" w:hAnsi="Segoe UI" w:cs="Segoe UI"/>
          <w:sz w:val="22"/>
          <w:szCs w:val="22"/>
          <w:lang w:eastAsia="ja-JP"/>
        </w:rPr>
        <w:t>; be comprised of a mix of business and interpersonal skills; and may include media files and specialties, if desired</w:t>
      </w:r>
    </w:p>
    <w:p w:rsidR="00EF5702" w:rsidRDefault="00EF5702" w:rsidP="00EF5702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examples on the slides with participants, pointing out the elements you discussed; solicit their impressions on the Summaries </w:t>
      </w:r>
    </w:p>
    <w:p w:rsidR="00865532" w:rsidRDefault="00AC3246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F4308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#2</w:t>
      </w: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BC5685">
        <w:rPr>
          <w:rFonts w:ascii="Segoe UI" w:eastAsia="MS Mincho" w:hAnsi="Segoe UI" w:cs="Segoe UI"/>
          <w:sz w:val="22"/>
          <w:szCs w:val="22"/>
          <w:lang w:eastAsia="ja-JP"/>
        </w:rPr>
        <w:t xml:space="preserve"> Give participants </w:t>
      </w:r>
      <w:r>
        <w:rPr>
          <w:rFonts w:ascii="Segoe UI" w:eastAsia="MS Mincho" w:hAnsi="Segoe UI" w:cs="Segoe UI"/>
          <w:sz w:val="22"/>
          <w:szCs w:val="22"/>
          <w:lang w:eastAsia="ja-JP"/>
        </w:rPr>
        <w:t>5</w:t>
      </w:r>
      <w:r w:rsidR="00BC5685">
        <w:rPr>
          <w:rFonts w:ascii="Segoe UI" w:eastAsia="MS Mincho" w:hAnsi="Segoe UI" w:cs="Segoe UI"/>
          <w:sz w:val="22"/>
          <w:szCs w:val="22"/>
          <w:lang w:eastAsia="ja-JP"/>
        </w:rPr>
        <w:t>-10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minutes to begin working on their S</w:t>
      </w:r>
      <w:r w:rsidR="00865532">
        <w:rPr>
          <w:rFonts w:ascii="Segoe UI" w:eastAsia="MS Mincho" w:hAnsi="Segoe UI" w:cs="Segoe UI"/>
          <w:sz w:val="22"/>
          <w:szCs w:val="22"/>
          <w:lang w:eastAsia="ja-JP"/>
        </w:rPr>
        <w:t>ummary section</w:t>
      </w:r>
    </w:p>
    <w:p w:rsidR="009E3892" w:rsidRDefault="009E3892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Experience</w:t>
      </w:r>
    </w:p>
    <w:p w:rsidR="007B7646" w:rsidRPr="00EF5702" w:rsidRDefault="00EF5702" w:rsidP="00EF5702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 out that the Experience section is similar to the same section on a resume and that it is designed to outline professional work history</w:t>
      </w:r>
    </w:p>
    <w:p w:rsidR="00EF5702" w:rsidRDefault="00EF5702" w:rsidP="00B83AC8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F5702">
        <w:rPr>
          <w:rFonts w:ascii="Segoe UI" w:eastAsia="MS Mincho" w:hAnsi="Segoe UI" w:cs="Segoe UI"/>
          <w:sz w:val="22"/>
          <w:szCs w:val="22"/>
          <w:lang w:eastAsia="ja-JP"/>
        </w:rPr>
        <w:t>Share that there are two main formats people tend to use: Narrative (paragraph) or a bulleted list (though many use a combination of the two for effect)</w:t>
      </w:r>
    </w:p>
    <w:p w:rsidR="007B7646" w:rsidRPr="00EF5702" w:rsidRDefault="00EF5702" w:rsidP="00B83AC8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Emphasize the use of 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>strong, action-oriented words and descriptions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 activities</w:t>
      </w:r>
    </w:p>
    <w:p w:rsidR="00EF5702" w:rsidRDefault="00EF5702" w:rsidP="00EF5702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h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>ighlight</w:t>
      </w:r>
      <w:r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="006B3EB5">
        <w:rPr>
          <w:rFonts w:ascii="Segoe UI" w:eastAsia="MS Mincho" w:hAnsi="Segoe UI" w:cs="Segoe UI"/>
          <w:sz w:val="22"/>
          <w:szCs w:val="22"/>
          <w:lang w:eastAsia="ja-JP"/>
        </w:rPr>
        <w:t xml:space="preserve"> key accomplishments—particularly things that make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6B3EB5">
        <w:rPr>
          <w:rFonts w:ascii="Segoe UI" w:eastAsia="MS Mincho" w:hAnsi="Segoe UI" w:cs="Segoe UI"/>
          <w:sz w:val="22"/>
          <w:szCs w:val="22"/>
          <w:lang w:eastAsia="ja-JP"/>
        </w:rPr>
        <w:t>money, save money, save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 xml:space="preserve"> time, or </w:t>
      </w:r>
      <w:r w:rsidR="006B3EB5">
        <w:rPr>
          <w:rFonts w:ascii="Segoe UI" w:eastAsia="MS Mincho" w:hAnsi="Segoe UI" w:cs="Segoe UI"/>
          <w:sz w:val="22"/>
          <w:szCs w:val="22"/>
          <w:lang w:eastAsia="ja-JP"/>
        </w:rPr>
        <w:t xml:space="preserve">allow folks to </w:t>
      </w:r>
      <w:r w:rsidRPr="00EF5702">
        <w:rPr>
          <w:rFonts w:ascii="Segoe UI" w:eastAsia="MS Mincho" w:hAnsi="Segoe UI" w:cs="Segoe UI"/>
          <w:sz w:val="22"/>
          <w:szCs w:val="22"/>
          <w:lang w:eastAsia="ja-JP"/>
        </w:rPr>
        <w:t>do more with less</w:t>
      </w:r>
      <w:r w:rsidR="006B3EB5">
        <w:rPr>
          <w:rFonts w:ascii="Segoe UI" w:eastAsia="MS Mincho" w:hAnsi="Segoe UI" w:cs="Segoe UI"/>
          <w:sz w:val="22"/>
          <w:szCs w:val="22"/>
          <w:lang w:eastAsia="ja-JP"/>
        </w:rPr>
        <w:t>—is a trend both for resumes &amp; LinkedIn</w:t>
      </w:r>
    </w:p>
    <w:p w:rsidR="006B3EB5" w:rsidRPr="00EF5702" w:rsidRDefault="006B3EB5" w:rsidP="00735424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examples on the slides with participants, pointing out the elements you discussed; solicit their impressions on the Summaries </w:t>
      </w:r>
    </w:p>
    <w:p w:rsidR="009E3892" w:rsidRDefault="00AC3246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F4308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#3</w:t>
      </w: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BC5685">
        <w:rPr>
          <w:rFonts w:ascii="Segoe UI" w:eastAsia="MS Mincho" w:hAnsi="Segoe UI" w:cs="Segoe UI"/>
          <w:sz w:val="22"/>
          <w:szCs w:val="22"/>
          <w:lang w:eastAsia="ja-JP"/>
        </w:rPr>
        <w:t xml:space="preserve"> Give participants </w:t>
      </w:r>
      <w:r>
        <w:rPr>
          <w:rFonts w:ascii="Segoe UI" w:eastAsia="MS Mincho" w:hAnsi="Segoe UI" w:cs="Segoe UI"/>
          <w:sz w:val="22"/>
          <w:szCs w:val="22"/>
          <w:lang w:eastAsia="ja-JP"/>
        </w:rPr>
        <w:t>5</w:t>
      </w:r>
      <w:r w:rsidR="00BC5685">
        <w:rPr>
          <w:rFonts w:ascii="Segoe UI" w:eastAsia="MS Mincho" w:hAnsi="Segoe UI" w:cs="Segoe UI"/>
          <w:sz w:val="22"/>
          <w:szCs w:val="22"/>
          <w:lang w:eastAsia="ja-JP"/>
        </w:rPr>
        <w:t>-10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minutes to begin work</w:t>
      </w:r>
      <w:r w:rsidR="00865532">
        <w:rPr>
          <w:rFonts w:ascii="Segoe UI" w:eastAsia="MS Mincho" w:hAnsi="Segoe UI" w:cs="Segoe UI"/>
          <w:sz w:val="22"/>
          <w:szCs w:val="22"/>
          <w:lang w:eastAsia="ja-JP"/>
        </w:rPr>
        <w:t>ing on their Experience section</w:t>
      </w:r>
    </w:p>
    <w:p w:rsidR="00BC5685" w:rsidRDefault="00BC5685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C5685" w:rsidRDefault="00BC5685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C5685" w:rsidRDefault="00BC5685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Projects &amp; Publications</w:t>
      </w:r>
    </w:p>
    <w:p w:rsidR="007B7646" w:rsidRPr="00335B39" w:rsidRDefault="00335B39" w:rsidP="00335B39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Projects &amp; Publications allow users to post </w:t>
      </w:r>
      <w:r w:rsidRPr="00335B39">
        <w:rPr>
          <w:rFonts w:ascii="Segoe UI" w:eastAsia="MS Mincho" w:hAnsi="Segoe UI" w:cs="Segoe UI"/>
          <w:sz w:val="22"/>
          <w:szCs w:val="22"/>
          <w:lang w:eastAsia="ja-JP"/>
        </w:rPr>
        <w:t>large projects and articles/papers/books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(including URLs to link directly to the files) </w:t>
      </w:r>
    </w:p>
    <w:p w:rsidR="00335B39" w:rsidRDefault="00335B39" w:rsidP="00335B39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this is beneficial because it gives recruiters tangible work samples to review</w:t>
      </w:r>
    </w:p>
    <w:p w:rsidR="007B7646" w:rsidRPr="00335B39" w:rsidRDefault="00335B39" w:rsidP="00335B39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that any Projects &amp; Publications a</w:t>
      </w:r>
      <w:r w:rsidRPr="00335B39">
        <w:rPr>
          <w:rFonts w:ascii="Segoe UI" w:eastAsia="MS Mincho" w:hAnsi="Segoe UI" w:cs="Segoe UI"/>
          <w:sz w:val="22"/>
          <w:szCs w:val="22"/>
          <w:lang w:eastAsia="ja-JP"/>
        </w:rPr>
        <w:t xml:space="preserve">ppear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both </w:t>
      </w:r>
      <w:r w:rsidRPr="00335B39">
        <w:rPr>
          <w:rFonts w:ascii="Segoe UI" w:eastAsia="MS Mincho" w:hAnsi="Segoe UI" w:cs="Segoe UI"/>
          <w:sz w:val="22"/>
          <w:szCs w:val="22"/>
          <w:lang w:eastAsia="ja-JP"/>
        </w:rPr>
        <w:t xml:space="preserve">in their own sections &amp; below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positions to which they are </w:t>
      </w:r>
      <w:r w:rsidRPr="00335B39">
        <w:rPr>
          <w:rFonts w:ascii="Segoe UI" w:eastAsia="MS Mincho" w:hAnsi="Segoe UI" w:cs="Segoe UI"/>
          <w:sz w:val="22"/>
          <w:szCs w:val="22"/>
          <w:lang w:eastAsia="ja-JP"/>
        </w:rPr>
        <w:t>related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that others may be included as collaborators</w:t>
      </w:r>
    </w:p>
    <w:p w:rsidR="00335B39" w:rsidRPr="00335B39" w:rsidRDefault="00335B39" w:rsidP="00735424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examples on the slides with participants, pointing out the elements you discussed; solicit their impressions on the Projects &amp; Publications</w:t>
      </w: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Education</w:t>
      </w:r>
    </w:p>
    <w:p w:rsidR="007B7646" w:rsidRPr="00735424" w:rsidRDefault="00152A2B" w:rsidP="00735424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Bachelor’s Degrees and above should be included in this section (</w:t>
      </w:r>
      <w:r w:rsidR="00735424" w:rsidRPr="00735424">
        <w:rPr>
          <w:rFonts w:ascii="Segoe UI" w:eastAsia="MS Mincho" w:hAnsi="Segoe UI" w:cs="Segoe UI"/>
          <w:sz w:val="22"/>
          <w:szCs w:val="22"/>
          <w:lang w:eastAsia="ja-JP"/>
        </w:rPr>
        <w:t>Associate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degrees are optional, unless it was the only college degree earned)</w:t>
      </w:r>
    </w:p>
    <w:p w:rsidR="007B7646" w:rsidRPr="00735424" w:rsidRDefault="00152A2B" w:rsidP="00735424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that i</w:t>
      </w:r>
      <w:r w:rsidR="00735424" w:rsidRPr="00735424">
        <w:rPr>
          <w:rFonts w:ascii="Segoe UI" w:eastAsia="MS Mincho" w:hAnsi="Segoe UI" w:cs="Segoe UI"/>
          <w:sz w:val="22"/>
          <w:szCs w:val="22"/>
          <w:lang w:eastAsia="ja-JP"/>
        </w:rPr>
        <w:t>f no college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degrees were earned</w:t>
      </w:r>
      <w:r w:rsidR="00735424" w:rsidRPr="00735424">
        <w:rPr>
          <w:rFonts w:ascii="Segoe UI" w:eastAsia="MS Mincho" w:hAnsi="Segoe UI" w:cs="Segoe UI"/>
          <w:sz w:val="22"/>
          <w:szCs w:val="22"/>
          <w:lang w:eastAsia="ja-JP"/>
        </w:rPr>
        <w:t>, high school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can be used instead</w:t>
      </w:r>
    </w:p>
    <w:p w:rsidR="007B7646" w:rsidRPr="00735424" w:rsidRDefault="00152A2B" w:rsidP="00735424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including a g</w:t>
      </w:r>
      <w:r w:rsidR="00735424" w:rsidRPr="00735424">
        <w:rPr>
          <w:rFonts w:ascii="Segoe UI" w:eastAsia="MS Mincho" w:hAnsi="Segoe UI" w:cs="Segoe UI"/>
          <w:sz w:val="22"/>
          <w:szCs w:val="22"/>
          <w:lang w:eastAsia="ja-JP"/>
        </w:rPr>
        <w:t>raduation year and honors are optional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that there is debate about including the graduation year (some believe it enables age discrimination); based on this, advise users to include/omit information based on their personal preferences</w:t>
      </w:r>
    </w:p>
    <w:p w:rsidR="00735424" w:rsidRPr="00152A2B" w:rsidRDefault="00152A2B" w:rsidP="00152A2B">
      <w:pPr>
        <w:numPr>
          <w:ilvl w:val="1"/>
          <w:numId w:val="2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examples on the slides with participants, pointing out the elements you discussed; solicit their impressions on the Education samples </w:t>
      </w: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Certifications</w:t>
      </w:r>
    </w:p>
    <w:p w:rsidR="005B387B" w:rsidRDefault="005B387B" w:rsidP="00753B44">
      <w:pPr>
        <w:numPr>
          <w:ilvl w:val="1"/>
          <w:numId w:val="44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5B387B">
        <w:rPr>
          <w:rFonts w:ascii="Segoe UI" w:eastAsia="MS Mincho" w:hAnsi="Segoe UI" w:cs="Segoe UI"/>
          <w:sz w:val="22"/>
          <w:szCs w:val="22"/>
          <w:lang w:eastAsia="ja-JP"/>
        </w:rPr>
        <w:t>Explain that users can opt to include any professional certifications that lend credibility to their experience and/or past positions</w:t>
      </w:r>
    </w:p>
    <w:p w:rsidR="007B7646" w:rsidRDefault="005B387B" w:rsidP="00753B44">
      <w:pPr>
        <w:numPr>
          <w:ilvl w:val="1"/>
          <w:numId w:val="44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they also may list them after their names in the Headline section</w:t>
      </w:r>
    </w:p>
    <w:p w:rsidR="00152A2B" w:rsidRPr="005B387B" w:rsidRDefault="005B387B" w:rsidP="005B387B">
      <w:pPr>
        <w:numPr>
          <w:ilvl w:val="1"/>
          <w:numId w:val="4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examples </w:t>
      </w:r>
      <w:r w:rsidR="00095094">
        <w:rPr>
          <w:rFonts w:ascii="Segoe UI" w:eastAsia="MS Mincho" w:hAnsi="Segoe UI" w:cs="Segoe UI"/>
          <w:sz w:val="22"/>
          <w:szCs w:val="22"/>
          <w:lang w:eastAsia="ja-JP"/>
        </w:rPr>
        <w:t>on the slides with participants</w:t>
      </w:r>
    </w:p>
    <w:p w:rsidR="00865532" w:rsidRDefault="00AC3246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F4308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#4</w:t>
      </w: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 xml:space="preserve"> Give participants about 10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865532">
        <w:rPr>
          <w:rFonts w:ascii="Segoe UI" w:eastAsia="MS Mincho" w:hAnsi="Segoe UI" w:cs="Segoe UI"/>
          <w:sz w:val="22"/>
          <w:szCs w:val="22"/>
          <w:lang w:eastAsia="ja-JP"/>
        </w:rPr>
        <w:t>minutes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begin working on their </w:t>
      </w:r>
      <w:r w:rsidR="00F43083" w:rsidRPr="00F43083">
        <w:rPr>
          <w:rFonts w:ascii="Segoe UI" w:eastAsia="MS Mincho" w:hAnsi="Segoe UI" w:cs="Segoe UI"/>
          <w:b/>
          <w:sz w:val="22"/>
          <w:szCs w:val="22"/>
          <w:lang w:eastAsia="ja-JP"/>
        </w:rPr>
        <w:t>Projects &amp; Publications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43083" w:rsidRPr="00F43083">
        <w:rPr>
          <w:rFonts w:ascii="Segoe UI" w:eastAsia="MS Mincho" w:hAnsi="Segoe UI" w:cs="Segoe UI"/>
          <w:b/>
          <w:sz w:val="22"/>
          <w:szCs w:val="22"/>
          <w:lang w:eastAsia="ja-JP"/>
        </w:rPr>
        <w:t>Educators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F43083">
        <w:rPr>
          <w:rFonts w:ascii="Segoe UI" w:eastAsia="MS Mincho" w:hAnsi="Segoe UI" w:cs="Segoe UI"/>
          <w:b/>
          <w:sz w:val="22"/>
          <w:szCs w:val="22"/>
          <w:lang w:eastAsia="ja-JP"/>
        </w:rPr>
        <w:t>Certifications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>. If th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>ese sections don’t apply</w:t>
      </w:r>
      <w:r>
        <w:rPr>
          <w:rFonts w:ascii="Segoe UI" w:eastAsia="MS Mincho" w:hAnsi="Segoe UI" w:cs="Segoe UI"/>
          <w:sz w:val="22"/>
          <w:szCs w:val="22"/>
          <w:lang w:eastAsia="ja-JP"/>
        </w:rPr>
        <w:t>, have them continue work</w:t>
      </w:r>
      <w:r w:rsidR="00865532">
        <w:rPr>
          <w:rFonts w:ascii="Segoe UI" w:eastAsia="MS Mincho" w:hAnsi="Segoe UI" w:cs="Segoe UI"/>
          <w:sz w:val="22"/>
          <w:szCs w:val="22"/>
          <w:lang w:eastAsia="ja-JP"/>
        </w:rPr>
        <w:t xml:space="preserve">ing on their </w:t>
      </w:r>
      <w:r w:rsidR="00865532" w:rsidRPr="00F43083">
        <w:rPr>
          <w:rFonts w:ascii="Segoe UI" w:eastAsia="MS Mincho" w:hAnsi="Segoe UI" w:cs="Segoe UI"/>
          <w:b/>
          <w:sz w:val="22"/>
          <w:szCs w:val="22"/>
          <w:lang w:eastAsia="ja-JP"/>
        </w:rPr>
        <w:t>Experience</w:t>
      </w:r>
      <w:r w:rsidR="00865532">
        <w:rPr>
          <w:rFonts w:ascii="Segoe UI" w:eastAsia="MS Mincho" w:hAnsi="Segoe UI" w:cs="Segoe UI"/>
          <w:sz w:val="22"/>
          <w:szCs w:val="22"/>
          <w:lang w:eastAsia="ja-JP"/>
        </w:rPr>
        <w:t xml:space="preserve"> section</w:t>
      </w:r>
      <w:r w:rsidR="00F43083"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9E3892" w:rsidRDefault="009E3892" w:rsidP="00AC3246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Volunteering</w:t>
      </w:r>
    </w:p>
    <w:p w:rsidR="007B7646" w:rsidRPr="00095094" w:rsidRDefault="00095094" w:rsidP="00095094">
      <w:pPr>
        <w:numPr>
          <w:ilvl w:val="1"/>
          <w:numId w:val="46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</w:t>
      </w:r>
      <w:r w:rsidR="00616EE6">
        <w:rPr>
          <w:rFonts w:ascii="Segoe UI" w:eastAsia="MS Mincho" w:hAnsi="Segoe UI" w:cs="Segoe UI"/>
          <w:sz w:val="22"/>
          <w:szCs w:val="22"/>
          <w:lang w:eastAsia="ja-JP"/>
        </w:rPr>
        <w:t>o</w:t>
      </w:r>
      <w:r w:rsidRPr="00095094">
        <w:rPr>
          <w:rFonts w:ascii="Segoe UI" w:eastAsia="MS Mincho" w:hAnsi="Segoe UI" w:cs="Segoe UI"/>
          <w:sz w:val="22"/>
          <w:szCs w:val="22"/>
          <w:lang w:eastAsia="ja-JP"/>
        </w:rPr>
        <w:t>rganizations like candidates who give back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including volunteer experience in LinkedIn is one of the more recent trends</w:t>
      </w:r>
    </w:p>
    <w:p w:rsidR="007B7646" w:rsidRPr="00095094" w:rsidRDefault="00095094" w:rsidP="00095094">
      <w:pPr>
        <w:numPr>
          <w:ilvl w:val="1"/>
          <w:numId w:val="46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Why? It s</w:t>
      </w:r>
      <w:r w:rsidRPr="00095094">
        <w:rPr>
          <w:rFonts w:ascii="Segoe UI" w:eastAsia="MS Mincho" w:hAnsi="Segoe UI" w:cs="Segoe UI"/>
          <w:sz w:val="22"/>
          <w:szCs w:val="22"/>
          <w:lang w:eastAsia="ja-JP"/>
        </w:rPr>
        <w:t>hows a dedication to developing skill-sets</w:t>
      </w:r>
      <w:r>
        <w:rPr>
          <w:rFonts w:ascii="Segoe UI" w:eastAsia="MS Mincho" w:hAnsi="Segoe UI" w:cs="Segoe UI"/>
          <w:sz w:val="22"/>
          <w:szCs w:val="22"/>
          <w:lang w:eastAsia="ja-JP"/>
        </w:rPr>
        <w:t>, helps non-profits strengthen their brands, and shows social impact as a component of professional identity</w:t>
      </w:r>
    </w:p>
    <w:p w:rsidR="00095094" w:rsidRPr="00095094" w:rsidRDefault="00095094" w:rsidP="00095094">
      <w:pPr>
        <w:numPr>
          <w:ilvl w:val="1"/>
          <w:numId w:val="4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Review the examples on the slides with participants </w:t>
      </w:r>
    </w:p>
    <w:p w:rsidR="009B7165" w:rsidRDefault="009B7165" w:rsidP="00CC5AC0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Organizations</w:t>
      </w:r>
    </w:p>
    <w:p w:rsidR="007B7646" w:rsidRPr="00616EE6" w:rsidRDefault="00616EE6" w:rsidP="00616EE6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organizations people associate and identify with tell another part of their professional stories, lend credibility, and show dedication to their fields of professional practice</w:t>
      </w:r>
      <w:r w:rsidRPr="00616EE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16EE6" w:rsidRDefault="00616EE6" w:rsidP="00616EE6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TONS of organizations have developed a presence on LinkedIn and that connecting with them allows users to engage in discussions with others, see job leads, and stay abreast of professional development opportunities</w:t>
      </w:r>
    </w:p>
    <w:p w:rsidR="00616EE6" w:rsidRPr="00616EE6" w:rsidRDefault="00616EE6" w:rsidP="00616EE6">
      <w:pPr>
        <w:numPr>
          <w:ilvl w:val="1"/>
          <w:numId w:val="27"/>
        </w:num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Review the examples on the slides with participants</w:t>
      </w:r>
    </w:p>
    <w:p w:rsidR="00F43083" w:rsidRDefault="00F43083" w:rsidP="00F43083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#5</w:t>
      </w:r>
      <w:r w:rsidRPr="00AC3246">
        <w:rPr>
          <w:rFonts w:ascii="Segoe UI" w:eastAsia="MS Mincho" w:hAnsi="Segoe UI" w:cs="Segoe UI"/>
          <w:b/>
          <w:sz w:val="22"/>
          <w:szCs w:val="22"/>
          <w:lang w:eastAsia="ja-JP"/>
        </w:rPr>
        <w:t>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Give participants about 10 minutes to begin working on their </w:t>
      </w:r>
      <w:r w:rsidRPr="00F43083">
        <w:rPr>
          <w:rFonts w:ascii="Segoe UI" w:eastAsia="MS Mincho" w:hAnsi="Segoe UI" w:cs="Segoe UI"/>
          <w:b/>
          <w:sz w:val="22"/>
          <w:szCs w:val="22"/>
          <w:lang w:eastAsia="ja-JP"/>
        </w:rPr>
        <w:t>Volunteering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F43083">
        <w:rPr>
          <w:rFonts w:ascii="Segoe UI" w:eastAsia="MS Mincho" w:hAnsi="Segoe UI" w:cs="Segoe UI"/>
          <w:b/>
          <w:sz w:val="22"/>
          <w:szCs w:val="22"/>
          <w:lang w:eastAsia="ja-JP"/>
        </w:rPr>
        <w:t>Organizations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section. If these sections don’t apply, have them continue working on their </w:t>
      </w:r>
      <w:r w:rsidRPr="00F43083">
        <w:rPr>
          <w:rFonts w:ascii="Segoe UI" w:eastAsia="MS Mincho" w:hAnsi="Segoe UI" w:cs="Segoe UI"/>
          <w:b/>
          <w:sz w:val="22"/>
          <w:szCs w:val="22"/>
          <w:lang w:eastAsia="ja-JP"/>
        </w:rPr>
        <w:t>Experience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sections</w:t>
      </w:r>
    </w:p>
    <w:p w:rsidR="00616EE6" w:rsidRDefault="00616EE6" w:rsidP="009B716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B7165" w:rsidRDefault="009B7165" w:rsidP="009B7165">
      <w:pPr>
        <w:numPr>
          <w:ilvl w:val="0"/>
          <w:numId w:val="16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Making Connections</w:t>
      </w:r>
    </w:p>
    <w:p w:rsidR="00AC3246" w:rsidRDefault="004C15C8" w:rsidP="00204674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the presentation slides in this section to explain the following about Connections:</w:t>
      </w:r>
    </w:p>
    <w:p w:rsidR="004C15C8" w:rsidRDefault="00453F5E" w:rsidP="004C15C8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At some point, most people</w:t>
      </w:r>
      <w:r w:rsidR="004C15C8">
        <w:rPr>
          <w:rFonts w:ascii="Segoe UI" w:eastAsia="MS Mincho" w:hAnsi="Segoe UI" w:cs="Segoe UI"/>
          <w:sz w:val="22"/>
          <w:szCs w:val="22"/>
          <w:lang w:eastAsia="ja-JP"/>
        </w:rPr>
        <w:t xml:space="preserve"> will be looking for another job and 94% of recruiters mine LinkedIn for info on candidates</w:t>
      </w:r>
    </w:p>
    <w:p w:rsidR="00AC3246" w:rsidRDefault="00453F5E" w:rsidP="004C15C8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Employers who use LinkedIn to help them recruit are finding close to 50% increased satisfaction rates with candidates they hire</w:t>
      </w:r>
    </w:p>
    <w:p w:rsidR="00453F5E" w:rsidRDefault="00453F5E" w:rsidP="004C15C8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Users should target connecting with anyone who is familiar with their work, past or present, including bosses, colleagues, employees, teachers, business owners, vendors, or organizations</w:t>
      </w:r>
    </w:p>
    <w:p w:rsidR="00204674" w:rsidRPr="00AC3246" w:rsidRDefault="00453F5E" w:rsidP="004C15C8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there are many benefits to creating an online network including giving and receiving job leads, recommendations, and skill endorsements; collaborating on projects; asking for advice; sharing and locating professional development resources, and getting feedback on your profile</w:t>
      </w:r>
    </w:p>
    <w:p w:rsidR="00364745" w:rsidRPr="001B63A2" w:rsidRDefault="001B63A2" w:rsidP="004C15C8">
      <w:pPr>
        <w:numPr>
          <w:ilvl w:val="0"/>
          <w:numId w:val="3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1B63A2">
        <w:rPr>
          <w:rFonts w:ascii="Segoe UI" w:eastAsia="MS Mincho" w:hAnsi="Segoe UI" w:cs="Segoe UI"/>
          <w:sz w:val="22"/>
          <w:szCs w:val="22"/>
          <w:lang w:eastAsia="ja-JP"/>
        </w:rPr>
        <w:t xml:space="preserve">Walk participants through the following steps for </w:t>
      </w:r>
      <w:r w:rsidR="008C5E41">
        <w:rPr>
          <w:rFonts w:ascii="Segoe UI" w:eastAsia="MS Mincho" w:hAnsi="Segoe UI" w:cs="Segoe UI"/>
          <w:sz w:val="22"/>
          <w:szCs w:val="22"/>
          <w:lang w:eastAsia="ja-JP"/>
        </w:rPr>
        <w:t>f</w:t>
      </w:r>
      <w:r w:rsidR="00F67F94">
        <w:rPr>
          <w:rFonts w:ascii="Segoe UI" w:eastAsia="MS Mincho" w:hAnsi="Segoe UI" w:cs="Segoe UI"/>
          <w:sz w:val="22"/>
          <w:szCs w:val="22"/>
          <w:lang w:eastAsia="ja-JP"/>
        </w:rPr>
        <w:t xml:space="preserve">inding &amp; </w:t>
      </w:r>
      <w:r w:rsidR="008C5E41"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364745" w:rsidRPr="001B63A2">
        <w:rPr>
          <w:rFonts w:ascii="Segoe UI" w:eastAsia="MS Mincho" w:hAnsi="Segoe UI" w:cs="Segoe UI"/>
          <w:sz w:val="22"/>
          <w:szCs w:val="22"/>
          <w:lang w:eastAsia="ja-JP"/>
        </w:rPr>
        <w:t xml:space="preserve">dding </w:t>
      </w:r>
      <w:r w:rsidRPr="001B63A2">
        <w:rPr>
          <w:rFonts w:ascii="Segoe UI" w:eastAsia="MS Mincho" w:hAnsi="Segoe UI" w:cs="Segoe UI"/>
          <w:sz w:val="22"/>
          <w:szCs w:val="22"/>
          <w:lang w:eastAsia="ja-JP"/>
        </w:rPr>
        <w:t>a Connection:</w:t>
      </w:r>
    </w:p>
    <w:p w:rsidR="00F67F94" w:rsidRDefault="00F67F94" w:rsidP="004C15C8">
      <w:pPr>
        <w:numPr>
          <w:ilvl w:val="1"/>
          <w:numId w:val="3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in the </w:t>
      </w:r>
      <w:r w:rsidRPr="00F67F94">
        <w:rPr>
          <w:rFonts w:ascii="Segoe UI" w:eastAsia="MS Mincho" w:hAnsi="Segoe UI" w:cs="Segoe UI"/>
          <w:b/>
          <w:sz w:val="22"/>
          <w:szCs w:val="22"/>
          <w:lang w:eastAsia="ja-JP"/>
        </w:rPr>
        <w:t>Search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 at the top of the screen and type in a person’s name</w:t>
      </w:r>
    </w:p>
    <w:p w:rsidR="00F67F94" w:rsidRDefault="00772AEF" w:rsidP="004C15C8">
      <w:pPr>
        <w:numPr>
          <w:ilvl w:val="1"/>
          <w:numId w:val="32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</w:t>
      </w:r>
      <w:r w:rsidR="00F67F9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67F94" w:rsidRPr="00F67F94">
        <w:rPr>
          <w:rFonts w:ascii="Segoe UI" w:eastAsia="MS Mincho" w:hAnsi="Segoe UI" w:cs="Segoe UI"/>
          <w:b/>
          <w:sz w:val="22"/>
          <w:szCs w:val="22"/>
          <w:lang w:eastAsia="ja-JP"/>
        </w:rPr>
        <w:t>Connect</w:t>
      </w:r>
      <w:r w:rsidR="00F67F94">
        <w:rPr>
          <w:rFonts w:ascii="Segoe UI" w:eastAsia="MS Mincho" w:hAnsi="Segoe UI" w:cs="Segoe UI"/>
          <w:sz w:val="22"/>
          <w:szCs w:val="22"/>
          <w:lang w:eastAsia="ja-JP"/>
        </w:rPr>
        <w:t xml:space="preserve"> button next to the desired Connection’s name</w:t>
      </w:r>
    </w:p>
    <w:p w:rsidR="00E20FA8" w:rsidRDefault="00E20FA8" w:rsidP="004C15C8">
      <w:pPr>
        <w:spacing w:after="12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E20FA8">
        <w:rPr>
          <w:rFonts w:ascii="Segoe UI" w:eastAsia="MS Mincho" w:hAnsi="Segoe UI" w:cs="Segoe UI"/>
          <w:b/>
          <w:sz w:val="22"/>
          <w:szCs w:val="22"/>
          <w:lang w:eastAsia="ja-JP"/>
        </w:rPr>
        <w:t>NOTE: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If the </w:t>
      </w:r>
      <w:r w:rsidR="009E3892" w:rsidRPr="003F26DC">
        <w:rPr>
          <w:rFonts w:ascii="Segoe UI" w:eastAsia="MS Mincho" w:hAnsi="Segoe UI" w:cs="Segoe UI"/>
          <w:b/>
          <w:sz w:val="22"/>
          <w:szCs w:val="22"/>
          <w:lang w:eastAsia="ja-JP"/>
        </w:rPr>
        <w:t>Connect</w:t>
      </w:r>
      <w:r w:rsidR="009E3892">
        <w:rPr>
          <w:rFonts w:ascii="Segoe UI" w:eastAsia="MS Mincho" w:hAnsi="Segoe UI" w:cs="Segoe UI"/>
          <w:sz w:val="22"/>
          <w:szCs w:val="22"/>
          <w:lang w:eastAsia="ja-JP"/>
        </w:rPr>
        <w:t xml:space="preserve"> button doesn’t appear,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E20FA8">
        <w:rPr>
          <w:rFonts w:ascii="Segoe UI" w:eastAsia="MS Mincho" w:hAnsi="Segoe UI" w:cs="Segoe UI"/>
          <w:b/>
          <w:sz w:val="22"/>
          <w:szCs w:val="22"/>
          <w:lang w:eastAsia="ja-JP"/>
        </w:rPr>
        <w:t>Send “x” In Mail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link and then on the </w:t>
      </w:r>
      <w:r w:rsidRPr="00E20FA8">
        <w:rPr>
          <w:rFonts w:ascii="Segoe UI" w:eastAsia="MS Mincho" w:hAnsi="Segoe UI" w:cs="Segoe UI"/>
          <w:b/>
          <w:sz w:val="22"/>
          <w:szCs w:val="22"/>
          <w:lang w:eastAsia="ja-JP"/>
        </w:rPr>
        <w:t>Connect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F67F94" w:rsidRPr="00F67F94" w:rsidRDefault="00F67F94" w:rsidP="004C15C8">
      <w:pPr>
        <w:numPr>
          <w:ilvl w:val="0"/>
          <w:numId w:val="3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Next, direct participants to the </w:t>
      </w:r>
      <w:r w:rsidRPr="00F67F94">
        <w:rPr>
          <w:rFonts w:ascii="Segoe UI" w:eastAsia="MS Mincho" w:hAnsi="Segoe UI" w:cs="Segoe UI"/>
          <w:b/>
          <w:sz w:val="22"/>
          <w:szCs w:val="22"/>
          <w:lang w:eastAsia="ja-JP"/>
        </w:rPr>
        <w:t>My Network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 in the black toolbar at the top of the screen; explain that the other options for adding Connections are available here</w:t>
      </w:r>
    </w:p>
    <w:p w:rsidR="00F67F94" w:rsidRDefault="00F67F94" w:rsidP="004C15C8">
      <w:pPr>
        <w:numPr>
          <w:ilvl w:val="0"/>
          <w:numId w:val="37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 steps for </w:t>
      </w:r>
      <w:r w:rsidR="00772AEF">
        <w:rPr>
          <w:rFonts w:ascii="Segoe UI" w:eastAsia="MS Mincho" w:hAnsi="Segoe UI" w:cs="Segoe UI"/>
          <w:sz w:val="22"/>
          <w:szCs w:val="22"/>
          <w:lang w:eastAsia="ja-JP"/>
        </w:rPr>
        <w:t>adding contacts from your email account,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 listed below: </w:t>
      </w:r>
    </w:p>
    <w:p w:rsidR="00772AEF" w:rsidRDefault="00772AEF" w:rsidP="004C15C8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772AEF">
        <w:rPr>
          <w:rFonts w:ascii="Segoe UI" w:eastAsia="MS Mincho" w:hAnsi="Segoe UI" w:cs="Segoe UI"/>
          <w:b/>
          <w:sz w:val="22"/>
          <w:szCs w:val="22"/>
          <w:lang w:eastAsia="ja-JP"/>
        </w:rPr>
        <w:t>Add Contacts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hyperlink under the </w:t>
      </w:r>
      <w:r w:rsidRPr="00772AEF">
        <w:rPr>
          <w:rFonts w:ascii="Segoe UI" w:eastAsia="MS Mincho" w:hAnsi="Segoe UI" w:cs="Segoe UI"/>
          <w:b/>
          <w:sz w:val="22"/>
          <w:szCs w:val="22"/>
          <w:lang w:eastAsia="ja-JP"/>
        </w:rPr>
        <w:t>My Network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772AEF" w:rsidRDefault="00772AEF" w:rsidP="004C15C8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 the desired</w:t>
      </w:r>
      <w:r w:rsidR="00204674"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 email address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(if not already displayed) and </w:t>
      </w:r>
      <w:r w:rsidR="00204674"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772AEF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204674" w:rsidRPr="00772AEF">
        <w:rPr>
          <w:rFonts w:ascii="Segoe UI" w:eastAsia="MS Mincho" w:hAnsi="Segoe UI" w:cs="Segoe UI"/>
          <w:b/>
          <w:sz w:val="22"/>
          <w:szCs w:val="22"/>
          <w:lang w:eastAsia="ja-JP"/>
        </w:rPr>
        <w:t>ontinue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204674"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204674" w:rsidRDefault="00772AEF" w:rsidP="004C15C8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Sign into your email account and follow the prompts</w:t>
      </w:r>
    </w:p>
    <w:p w:rsidR="00772AEF" w:rsidRPr="00E47C10" w:rsidRDefault="00772AEF" w:rsidP="004C15C8">
      <w:pPr>
        <w:numPr>
          <w:ilvl w:val="0"/>
          <w:numId w:val="3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Next, outline the steps for finding potential Connections on LinkedIn, as listed below:</w:t>
      </w:r>
    </w:p>
    <w:p w:rsidR="00204674" w:rsidRDefault="00772AEF" w:rsidP="004C15C8">
      <w:pPr>
        <w:numPr>
          <w:ilvl w:val="0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72AEF">
        <w:rPr>
          <w:rFonts w:ascii="Segoe UI" w:eastAsia="MS Mincho" w:hAnsi="Segoe UI" w:cs="Segoe UI"/>
          <w:sz w:val="22"/>
          <w:szCs w:val="22"/>
          <w:lang w:eastAsia="ja-JP"/>
        </w:rPr>
        <w:t xml:space="preserve">Click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Pr="00772AEF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Pr="00772AEF">
        <w:rPr>
          <w:rFonts w:ascii="Segoe UI" w:eastAsia="MS Mincho" w:hAnsi="Segoe UI" w:cs="Segoe UI"/>
          <w:b/>
          <w:sz w:val="22"/>
          <w:szCs w:val="22"/>
          <w:lang w:eastAsia="ja-JP"/>
        </w:rPr>
        <w:t>People You May Know</w:t>
      </w:r>
      <w:r w:rsidRPr="00772AEF">
        <w:rPr>
          <w:rFonts w:ascii="Segoe UI" w:eastAsia="MS Mincho" w:hAnsi="Segoe UI" w:cs="Segoe UI"/>
          <w:sz w:val="22"/>
          <w:szCs w:val="22"/>
          <w:lang w:eastAsia="ja-JP"/>
        </w:rPr>
        <w:t xml:space="preserve"> hyperlink under the </w:t>
      </w:r>
      <w:r w:rsidRPr="00772AEF">
        <w:rPr>
          <w:rFonts w:ascii="Segoe UI" w:eastAsia="MS Mincho" w:hAnsi="Segoe UI" w:cs="Segoe UI"/>
          <w:b/>
          <w:sz w:val="22"/>
          <w:szCs w:val="22"/>
          <w:lang w:eastAsia="ja-JP"/>
        </w:rPr>
        <w:t>My Network</w:t>
      </w:r>
      <w:r w:rsidRPr="00772AEF">
        <w:rPr>
          <w:rFonts w:ascii="Segoe UI" w:eastAsia="MS Mincho" w:hAnsi="Segoe UI" w:cs="Segoe UI"/>
          <w:sz w:val="22"/>
          <w:szCs w:val="22"/>
          <w:lang w:eastAsia="ja-JP"/>
        </w:rPr>
        <w:t xml:space="preserve"> option</w:t>
      </w:r>
    </w:p>
    <w:p w:rsidR="00772AEF" w:rsidRPr="00772AEF" w:rsidRDefault="00772AEF" w:rsidP="004C15C8">
      <w:pPr>
        <w:numPr>
          <w:ilvl w:val="0"/>
          <w:numId w:val="3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4C15C8">
        <w:rPr>
          <w:rFonts w:ascii="Segoe UI" w:eastAsia="MS Mincho" w:hAnsi="Segoe UI" w:cs="Segoe UI"/>
          <w:b/>
          <w:sz w:val="22"/>
          <w:szCs w:val="22"/>
          <w:lang w:eastAsia="ja-JP"/>
        </w:rPr>
        <w:t>Connect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</w:t>
      </w:r>
      <w:r w:rsidR="00E20FA8">
        <w:rPr>
          <w:rFonts w:ascii="Segoe UI" w:eastAsia="MS Mincho" w:hAnsi="Segoe UI" w:cs="Segoe UI"/>
          <w:sz w:val="22"/>
          <w:szCs w:val="22"/>
          <w:lang w:eastAsia="ja-JP"/>
        </w:rPr>
        <w:t>under the desired Connection’s name to send them an invitation</w:t>
      </w:r>
    </w:p>
    <w:p w:rsidR="00204674" w:rsidRPr="00E47C10" w:rsidRDefault="00204674" w:rsidP="00F67F94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E47C10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 w:rsidR="008C5E4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#6</w:t>
      </w:r>
      <w:r w:rsidRPr="00E47C1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: </w:t>
      </w:r>
      <w:r w:rsidR="006A55AD">
        <w:rPr>
          <w:rFonts w:ascii="Segoe UI" w:eastAsia="MS Mincho" w:hAnsi="Segoe UI" w:cs="Segoe UI"/>
          <w:sz w:val="22"/>
          <w:szCs w:val="22"/>
          <w:lang w:eastAsia="ja-JP"/>
        </w:rPr>
        <w:t xml:space="preserve">Give </w:t>
      </w:r>
      <w:r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="006A55AD">
        <w:rPr>
          <w:rFonts w:ascii="Segoe UI" w:eastAsia="MS Mincho" w:hAnsi="Segoe UI" w:cs="Segoe UI"/>
          <w:sz w:val="22"/>
          <w:szCs w:val="22"/>
          <w:lang w:eastAsia="ja-JP"/>
        </w:rPr>
        <w:t xml:space="preserve">about 5 minutes to </w:t>
      </w:r>
      <w:r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begin </w:t>
      </w:r>
      <w:r w:rsidR="004C15C8">
        <w:rPr>
          <w:rFonts w:ascii="Segoe UI" w:eastAsia="MS Mincho" w:hAnsi="Segoe UI" w:cs="Segoe UI"/>
          <w:sz w:val="22"/>
          <w:szCs w:val="22"/>
          <w:lang w:eastAsia="ja-JP"/>
        </w:rPr>
        <w:t>search</w:t>
      </w:r>
      <w:r w:rsidR="006A55AD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="004C15C8">
        <w:rPr>
          <w:rFonts w:ascii="Segoe UI" w:eastAsia="MS Mincho" w:hAnsi="Segoe UI" w:cs="Segoe UI"/>
          <w:sz w:val="22"/>
          <w:szCs w:val="22"/>
          <w:lang w:eastAsia="ja-JP"/>
        </w:rPr>
        <w:t xml:space="preserve"> for and add</w:t>
      </w:r>
      <w:r w:rsidR="006A55AD">
        <w:rPr>
          <w:rFonts w:ascii="Segoe UI" w:eastAsia="MS Mincho" w:hAnsi="Segoe UI" w:cs="Segoe UI"/>
          <w:sz w:val="22"/>
          <w:szCs w:val="22"/>
          <w:lang w:eastAsia="ja-JP"/>
        </w:rPr>
        <w:t>ing</w:t>
      </w:r>
      <w:r w:rsidR="004C15C8">
        <w:rPr>
          <w:rFonts w:ascii="Segoe UI" w:eastAsia="MS Mincho" w:hAnsi="Segoe UI" w:cs="Segoe UI"/>
          <w:sz w:val="22"/>
          <w:szCs w:val="22"/>
          <w:lang w:eastAsia="ja-JP"/>
        </w:rPr>
        <w:t xml:space="preserve"> Connections</w:t>
      </w:r>
    </w:p>
    <w:p w:rsidR="00204674" w:rsidRPr="00E47C10" w:rsidRDefault="00204674" w:rsidP="00204674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</w:p>
    <w:p w:rsidR="00204674" w:rsidRPr="0021402E" w:rsidRDefault="0021402E" w:rsidP="00204674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Wrap Up/Closing (3</w:t>
      </w:r>
      <w:r w:rsidR="00204674" w:rsidRPr="0021402E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.</w:t>
      </w:r>
      <w:r w:rsidR="00204674" w:rsidRPr="0021402E">
        <w:rPr>
          <w:rFonts w:ascii="Segoe UI" w:eastAsia="MS Mincho" w:hAnsi="Segoe UI" w:cs="Segoe UI"/>
          <w:b/>
          <w:sz w:val="22"/>
          <w:szCs w:val="22"/>
          <w:lang w:eastAsia="ja-JP"/>
        </w:rPr>
        <w:t>)</w:t>
      </w:r>
    </w:p>
    <w:p w:rsidR="00204674" w:rsidRPr="00E47C10" w:rsidRDefault="0021402E" w:rsidP="0020467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Ask participants if they have any questions</w:t>
      </w:r>
    </w:p>
    <w:p w:rsidR="0021402E" w:rsidRDefault="00204674" w:rsidP="0020467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47C10">
        <w:rPr>
          <w:rFonts w:ascii="Segoe UI" w:eastAsia="MS Mincho" w:hAnsi="Segoe UI" w:cs="Segoe UI"/>
          <w:sz w:val="22"/>
          <w:szCs w:val="22"/>
          <w:lang w:eastAsia="ja-JP"/>
        </w:rPr>
        <w:t xml:space="preserve">Thank participants for coming and </w:t>
      </w:r>
      <w:r w:rsidR="0021402E">
        <w:rPr>
          <w:rFonts w:ascii="Segoe UI" w:eastAsia="MS Mincho" w:hAnsi="Segoe UI" w:cs="Segoe UI"/>
          <w:sz w:val="22"/>
          <w:szCs w:val="22"/>
          <w:lang w:eastAsia="ja-JP"/>
        </w:rPr>
        <w:t>provide them with a handout</w:t>
      </w:r>
    </w:p>
    <w:p w:rsidR="00204674" w:rsidRPr="00E47C10" w:rsidRDefault="0021402E" w:rsidP="00204674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204674" w:rsidRPr="00E47C10">
        <w:rPr>
          <w:rFonts w:ascii="Segoe UI" w:eastAsia="MS Mincho" w:hAnsi="Segoe UI" w:cs="Segoe UI"/>
          <w:sz w:val="22"/>
          <w:szCs w:val="22"/>
          <w:lang w:eastAsia="ja-JP"/>
        </w:rPr>
        <w:t>sk them to complete the class survey before leaving</w:t>
      </w:r>
    </w:p>
    <w:p w:rsidR="00AB4B37" w:rsidRPr="00E47C10" w:rsidRDefault="00204674" w:rsidP="00EC2BCA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E47C10">
        <w:rPr>
          <w:rFonts w:ascii="Segoe UI" w:eastAsia="MS Mincho" w:hAnsi="Segoe UI" w:cs="Segoe UI"/>
          <w:sz w:val="22"/>
          <w:szCs w:val="22"/>
          <w:lang w:eastAsia="ja-JP"/>
        </w:rPr>
        <w:t>Remin</w:t>
      </w:r>
      <w:r w:rsidR="0021402E">
        <w:rPr>
          <w:rFonts w:ascii="Segoe UI" w:eastAsia="MS Mincho" w:hAnsi="Segoe UI" w:cs="Segoe UI"/>
          <w:sz w:val="22"/>
          <w:szCs w:val="22"/>
          <w:lang w:eastAsia="ja-JP"/>
        </w:rPr>
        <w:t xml:space="preserve">d participants </w:t>
      </w:r>
      <w:r w:rsidR="00BC5685">
        <w:rPr>
          <w:rFonts w:ascii="Segoe UI" w:eastAsia="MS Mincho" w:hAnsi="Segoe UI" w:cs="Segoe UI"/>
          <w:sz w:val="22"/>
          <w:szCs w:val="22"/>
          <w:lang w:eastAsia="ja-JP"/>
        </w:rPr>
        <w:t>that there will be an additional hands-on session next week followed by an open lab where they can drop in for help (optional, depending on your community)</w:t>
      </w:r>
    </w:p>
    <w:sectPr w:rsidR="00AB4B37" w:rsidRPr="00E47C10" w:rsidSect="004F0DE8">
      <w:footerReference w:type="default" r:id="rId9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8B5" w:rsidRDefault="00A228B5">
      <w:r>
        <w:separator/>
      </w:r>
    </w:p>
  </w:endnote>
  <w:endnote w:type="continuationSeparator" w:id="0">
    <w:p w:rsidR="00A228B5" w:rsidRDefault="00A2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18" w:rsidRPr="00772B08" w:rsidRDefault="00772B08" w:rsidP="00772B08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894140" w:rsidRPr="00894140">
      <w:rPr>
        <w:rFonts w:ascii="Segoe UI" w:hAnsi="Segoe UI" w:cs="Segoe UI"/>
        <w:sz w:val="18"/>
        <w:szCs w:val="16"/>
      </w:rPr>
      <w:tab/>
    </w:r>
    <w:r w:rsidR="00F43083">
      <w:rPr>
        <w:rFonts w:ascii="Segoe UI" w:hAnsi="Segoe UI" w:cs="Segoe UI"/>
        <w:sz w:val="18"/>
        <w:szCs w:val="16"/>
      </w:rPr>
      <w:t>06</w:t>
    </w:r>
    <w:r w:rsidR="0021402E">
      <w:rPr>
        <w:rFonts w:ascii="Segoe UI" w:hAnsi="Segoe UI" w:cs="Segoe UI"/>
        <w:sz w:val="18"/>
        <w:szCs w:val="16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8B5" w:rsidRDefault="00A228B5">
      <w:r>
        <w:separator/>
      </w:r>
    </w:p>
  </w:footnote>
  <w:footnote w:type="continuationSeparator" w:id="0">
    <w:p w:rsidR="00A228B5" w:rsidRDefault="00A22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B7790D"/>
    <w:multiLevelType w:val="hybridMultilevel"/>
    <w:tmpl w:val="698A66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A63C0D"/>
    <w:multiLevelType w:val="hybridMultilevel"/>
    <w:tmpl w:val="12B03294"/>
    <w:lvl w:ilvl="0" w:tplc="A9D82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CF163C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8724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4F092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B528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B606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55E9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8A0D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5C86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089E56A7"/>
    <w:multiLevelType w:val="hybridMultilevel"/>
    <w:tmpl w:val="FE4426C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4A00F1"/>
    <w:multiLevelType w:val="hybridMultilevel"/>
    <w:tmpl w:val="A6C20B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7653F"/>
    <w:multiLevelType w:val="hybridMultilevel"/>
    <w:tmpl w:val="EC761EC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32367"/>
    <w:multiLevelType w:val="hybridMultilevel"/>
    <w:tmpl w:val="CEF887D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EE1950"/>
    <w:multiLevelType w:val="hybridMultilevel"/>
    <w:tmpl w:val="85DCC0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743F16"/>
    <w:multiLevelType w:val="hybridMultilevel"/>
    <w:tmpl w:val="CF3CA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923975"/>
    <w:multiLevelType w:val="hybridMultilevel"/>
    <w:tmpl w:val="F6ACA6E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179E31EB"/>
    <w:multiLevelType w:val="hybridMultilevel"/>
    <w:tmpl w:val="84D671AC"/>
    <w:lvl w:ilvl="0" w:tplc="36748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7261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DB24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AA62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F7C0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AE8A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5B20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30C5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0AA0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1F8D2C5D"/>
    <w:multiLevelType w:val="hybridMultilevel"/>
    <w:tmpl w:val="63BECD7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7" w15:restartNumberingAfterBreak="0">
    <w:nsid w:val="2591759A"/>
    <w:multiLevelType w:val="hybridMultilevel"/>
    <w:tmpl w:val="C62C25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5538E"/>
    <w:multiLevelType w:val="hybridMultilevel"/>
    <w:tmpl w:val="8346BB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00717F"/>
    <w:multiLevelType w:val="hybridMultilevel"/>
    <w:tmpl w:val="E4DE9CA2"/>
    <w:lvl w:ilvl="0" w:tplc="68C49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468F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4E83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E005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F506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7885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200C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9F0C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AE2D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 w15:restartNumberingAfterBreak="0">
    <w:nsid w:val="2FE40719"/>
    <w:multiLevelType w:val="hybridMultilevel"/>
    <w:tmpl w:val="A0BCD7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815CE"/>
    <w:multiLevelType w:val="hybridMultilevel"/>
    <w:tmpl w:val="8A0E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542B8"/>
    <w:multiLevelType w:val="hybridMultilevel"/>
    <w:tmpl w:val="81980FE2"/>
    <w:lvl w:ilvl="0" w:tplc="CF2416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B429C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9F8A7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BB00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3AE8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628CB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F8E1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8CA50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BC23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3" w15:restartNumberingAfterBreak="0">
    <w:nsid w:val="38CE7B52"/>
    <w:multiLevelType w:val="hybridMultilevel"/>
    <w:tmpl w:val="2C725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ED42B9"/>
    <w:multiLevelType w:val="hybridMultilevel"/>
    <w:tmpl w:val="E45653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11B2C"/>
    <w:multiLevelType w:val="hybridMultilevel"/>
    <w:tmpl w:val="1C7E5814"/>
    <w:lvl w:ilvl="0" w:tplc="7602C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4904C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B24DC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30AE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440C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9DCD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84A1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7D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2605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6" w15:restartNumberingAfterBreak="0">
    <w:nsid w:val="3CE9075C"/>
    <w:multiLevelType w:val="hybridMultilevel"/>
    <w:tmpl w:val="EF10C7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2893988"/>
    <w:multiLevelType w:val="hybridMultilevel"/>
    <w:tmpl w:val="92CABC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9F461F"/>
    <w:multiLevelType w:val="hybridMultilevel"/>
    <w:tmpl w:val="CDFCB2C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A58604C"/>
    <w:multiLevelType w:val="hybridMultilevel"/>
    <w:tmpl w:val="318C52F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810E1C"/>
    <w:multiLevelType w:val="hybridMultilevel"/>
    <w:tmpl w:val="0E1C9DF2"/>
    <w:lvl w:ilvl="0" w:tplc="CD723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C6CC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1EED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D544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62A8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5BA1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17854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4F0CD8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41A2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1" w15:restartNumberingAfterBreak="0">
    <w:nsid w:val="4FA07AF8"/>
    <w:multiLevelType w:val="hybridMultilevel"/>
    <w:tmpl w:val="9EC0D24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1922736"/>
    <w:multiLevelType w:val="hybridMultilevel"/>
    <w:tmpl w:val="5E541E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DCEA836C">
      <w:start w:val="1"/>
      <w:numFmt w:val="decimal"/>
      <w:lvlText w:val="(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5387DCB"/>
    <w:multiLevelType w:val="hybridMultilevel"/>
    <w:tmpl w:val="4828A3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ED23E4"/>
    <w:multiLevelType w:val="hybridMultilevel"/>
    <w:tmpl w:val="3926DE30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627D17D7"/>
    <w:multiLevelType w:val="hybridMultilevel"/>
    <w:tmpl w:val="9760E8F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E542DE"/>
    <w:multiLevelType w:val="hybridMultilevel"/>
    <w:tmpl w:val="044AF8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6F4D97"/>
    <w:multiLevelType w:val="hybridMultilevel"/>
    <w:tmpl w:val="F6ACA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751C7"/>
    <w:multiLevelType w:val="hybridMultilevel"/>
    <w:tmpl w:val="129669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8F70E13"/>
    <w:multiLevelType w:val="hybridMultilevel"/>
    <w:tmpl w:val="391C3934"/>
    <w:lvl w:ilvl="0" w:tplc="CC9AE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9A0C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4F05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E901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3F60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5440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CE6A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3665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67EE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0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E66259"/>
    <w:multiLevelType w:val="hybridMultilevel"/>
    <w:tmpl w:val="491AD8A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1E49CC"/>
    <w:multiLevelType w:val="hybridMultilevel"/>
    <w:tmpl w:val="D24672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252F4"/>
    <w:multiLevelType w:val="hybridMultilevel"/>
    <w:tmpl w:val="BB902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93E39"/>
    <w:multiLevelType w:val="hybridMultilevel"/>
    <w:tmpl w:val="C518A1C0"/>
    <w:lvl w:ilvl="0" w:tplc="CAE2E6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C9E40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50E8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8806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DF24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F2CC2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408E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D220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CAE8E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5" w15:restartNumberingAfterBreak="0">
    <w:nsid w:val="78AE7F50"/>
    <w:multiLevelType w:val="hybridMultilevel"/>
    <w:tmpl w:val="E13C4E9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5832CF"/>
    <w:multiLevelType w:val="hybridMultilevel"/>
    <w:tmpl w:val="F864B1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6"/>
  </w:num>
  <w:num w:numId="4">
    <w:abstractNumId w:val="3"/>
  </w:num>
  <w:num w:numId="5">
    <w:abstractNumId w:val="0"/>
  </w:num>
  <w:num w:numId="6">
    <w:abstractNumId w:val="1"/>
  </w:num>
  <w:num w:numId="7">
    <w:abstractNumId w:val="40"/>
  </w:num>
  <w:num w:numId="8">
    <w:abstractNumId w:val="21"/>
  </w:num>
  <w:num w:numId="9">
    <w:abstractNumId w:val="41"/>
  </w:num>
  <w:num w:numId="10">
    <w:abstractNumId w:val="23"/>
  </w:num>
  <w:num w:numId="11">
    <w:abstractNumId w:val="34"/>
  </w:num>
  <w:num w:numId="12">
    <w:abstractNumId w:val="10"/>
  </w:num>
  <w:num w:numId="13">
    <w:abstractNumId w:val="35"/>
  </w:num>
  <w:num w:numId="14">
    <w:abstractNumId w:val="45"/>
  </w:num>
  <w:num w:numId="15">
    <w:abstractNumId w:val="29"/>
  </w:num>
  <w:num w:numId="16">
    <w:abstractNumId w:val="43"/>
  </w:num>
  <w:num w:numId="17">
    <w:abstractNumId w:val="11"/>
  </w:num>
  <w:num w:numId="18">
    <w:abstractNumId w:val="37"/>
  </w:num>
  <w:num w:numId="19">
    <w:abstractNumId w:val="33"/>
  </w:num>
  <w:num w:numId="20">
    <w:abstractNumId w:val="8"/>
  </w:num>
  <w:num w:numId="21">
    <w:abstractNumId w:val="5"/>
  </w:num>
  <w:num w:numId="22">
    <w:abstractNumId w:val="7"/>
  </w:num>
  <w:num w:numId="23">
    <w:abstractNumId w:val="31"/>
  </w:num>
  <w:num w:numId="24">
    <w:abstractNumId w:val="13"/>
  </w:num>
  <w:num w:numId="25">
    <w:abstractNumId w:val="9"/>
  </w:num>
  <w:num w:numId="26">
    <w:abstractNumId w:val="12"/>
  </w:num>
  <w:num w:numId="27">
    <w:abstractNumId w:val="46"/>
  </w:num>
  <w:num w:numId="28">
    <w:abstractNumId w:val="32"/>
  </w:num>
  <w:num w:numId="29">
    <w:abstractNumId w:val="20"/>
  </w:num>
  <w:num w:numId="30">
    <w:abstractNumId w:val="24"/>
  </w:num>
  <w:num w:numId="31">
    <w:abstractNumId w:val="36"/>
  </w:num>
  <w:num w:numId="32">
    <w:abstractNumId w:val="26"/>
  </w:num>
  <w:num w:numId="33">
    <w:abstractNumId w:val="38"/>
  </w:num>
  <w:num w:numId="34">
    <w:abstractNumId w:val="6"/>
  </w:num>
  <w:num w:numId="35">
    <w:abstractNumId w:val="27"/>
  </w:num>
  <w:num w:numId="36">
    <w:abstractNumId w:val="28"/>
  </w:num>
  <w:num w:numId="37">
    <w:abstractNumId w:val="18"/>
  </w:num>
  <w:num w:numId="38">
    <w:abstractNumId w:val="17"/>
  </w:num>
  <w:num w:numId="39">
    <w:abstractNumId w:val="19"/>
  </w:num>
  <w:num w:numId="40">
    <w:abstractNumId w:val="25"/>
  </w:num>
  <w:num w:numId="41">
    <w:abstractNumId w:val="4"/>
  </w:num>
  <w:num w:numId="42">
    <w:abstractNumId w:val="39"/>
  </w:num>
  <w:num w:numId="43">
    <w:abstractNumId w:val="30"/>
  </w:num>
  <w:num w:numId="44">
    <w:abstractNumId w:val="42"/>
  </w:num>
  <w:num w:numId="45">
    <w:abstractNumId w:val="22"/>
  </w:num>
  <w:num w:numId="46">
    <w:abstractNumId w:val="2"/>
  </w:num>
  <w:num w:numId="47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0D84"/>
    <w:rsid w:val="000047F3"/>
    <w:rsid w:val="00004C04"/>
    <w:rsid w:val="00011527"/>
    <w:rsid w:val="000170E4"/>
    <w:rsid w:val="00020276"/>
    <w:rsid w:val="00022446"/>
    <w:rsid w:val="000266F5"/>
    <w:rsid w:val="000317DD"/>
    <w:rsid w:val="000333CB"/>
    <w:rsid w:val="00035130"/>
    <w:rsid w:val="0003583E"/>
    <w:rsid w:val="00035FE2"/>
    <w:rsid w:val="00042108"/>
    <w:rsid w:val="00042487"/>
    <w:rsid w:val="0004472B"/>
    <w:rsid w:val="00044797"/>
    <w:rsid w:val="00046ADD"/>
    <w:rsid w:val="00051392"/>
    <w:rsid w:val="000558C7"/>
    <w:rsid w:val="00067066"/>
    <w:rsid w:val="00070E42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5094"/>
    <w:rsid w:val="00097CB7"/>
    <w:rsid w:val="000A41E6"/>
    <w:rsid w:val="000B13C5"/>
    <w:rsid w:val="000B69C1"/>
    <w:rsid w:val="000D30CA"/>
    <w:rsid w:val="000E128E"/>
    <w:rsid w:val="000E28CB"/>
    <w:rsid w:val="000E4F31"/>
    <w:rsid w:val="000F1538"/>
    <w:rsid w:val="000F2135"/>
    <w:rsid w:val="000F2BF4"/>
    <w:rsid w:val="000F76C8"/>
    <w:rsid w:val="00100DC4"/>
    <w:rsid w:val="00107662"/>
    <w:rsid w:val="00110575"/>
    <w:rsid w:val="00111250"/>
    <w:rsid w:val="00114BEF"/>
    <w:rsid w:val="001213E2"/>
    <w:rsid w:val="001230AB"/>
    <w:rsid w:val="00124B6A"/>
    <w:rsid w:val="00125F84"/>
    <w:rsid w:val="0013110E"/>
    <w:rsid w:val="001312B9"/>
    <w:rsid w:val="00146083"/>
    <w:rsid w:val="00152700"/>
    <w:rsid w:val="00152A2B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3A2"/>
    <w:rsid w:val="001B6B9A"/>
    <w:rsid w:val="001C087F"/>
    <w:rsid w:val="001C486D"/>
    <w:rsid w:val="001C5805"/>
    <w:rsid w:val="001C7992"/>
    <w:rsid w:val="001D032D"/>
    <w:rsid w:val="001D2F57"/>
    <w:rsid w:val="001D432D"/>
    <w:rsid w:val="001D6507"/>
    <w:rsid w:val="001D6ABE"/>
    <w:rsid w:val="001E4FE5"/>
    <w:rsid w:val="001F4F11"/>
    <w:rsid w:val="00201AF7"/>
    <w:rsid w:val="00204674"/>
    <w:rsid w:val="002049F8"/>
    <w:rsid w:val="002058B2"/>
    <w:rsid w:val="00207A28"/>
    <w:rsid w:val="0021175A"/>
    <w:rsid w:val="0021402E"/>
    <w:rsid w:val="00221EBB"/>
    <w:rsid w:val="00222BD1"/>
    <w:rsid w:val="002245BC"/>
    <w:rsid w:val="00234D76"/>
    <w:rsid w:val="0023505A"/>
    <w:rsid w:val="00244B26"/>
    <w:rsid w:val="00246E37"/>
    <w:rsid w:val="002673C2"/>
    <w:rsid w:val="002749F0"/>
    <w:rsid w:val="00277B58"/>
    <w:rsid w:val="0028231E"/>
    <w:rsid w:val="00287DF1"/>
    <w:rsid w:val="00290981"/>
    <w:rsid w:val="002A3781"/>
    <w:rsid w:val="002B52B6"/>
    <w:rsid w:val="002C495B"/>
    <w:rsid w:val="002D2307"/>
    <w:rsid w:val="002D3385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CF5"/>
    <w:rsid w:val="00304DA9"/>
    <w:rsid w:val="0031121E"/>
    <w:rsid w:val="00312586"/>
    <w:rsid w:val="00332D3F"/>
    <w:rsid w:val="00333464"/>
    <w:rsid w:val="003356F9"/>
    <w:rsid w:val="00335B39"/>
    <w:rsid w:val="00342599"/>
    <w:rsid w:val="00352F88"/>
    <w:rsid w:val="00354D24"/>
    <w:rsid w:val="0036061E"/>
    <w:rsid w:val="003633CF"/>
    <w:rsid w:val="00364745"/>
    <w:rsid w:val="003647C0"/>
    <w:rsid w:val="003800AB"/>
    <w:rsid w:val="00390A35"/>
    <w:rsid w:val="003A0790"/>
    <w:rsid w:val="003A2DED"/>
    <w:rsid w:val="003A5401"/>
    <w:rsid w:val="003B08AC"/>
    <w:rsid w:val="003B0DCE"/>
    <w:rsid w:val="003B0E72"/>
    <w:rsid w:val="003B31C2"/>
    <w:rsid w:val="003B369A"/>
    <w:rsid w:val="003B3EC0"/>
    <w:rsid w:val="003C0D46"/>
    <w:rsid w:val="003C1BE0"/>
    <w:rsid w:val="003C54FC"/>
    <w:rsid w:val="003C5BFB"/>
    <w:rsid w:val="003D3FB8"/>
    <w:rsid w:val="003E2A7F"/>
    <w:rsid w:val="003F0870"/>
    <w:rsid w:val="003F1281"/>
    <w:rsid w:val="003F26DC"/>
    <w:rsid w:val="003F2905"/>
    <w:rsid w:val="003F32C0"/>
    <w:rsid w:val="003F3B7D"/>
    <w:rsid w:val="00400E5F"/>
    <w:rsid w:val="00401EAE"/>
    <w:rsid w:val="00402FA5"/>
    <w:rsid w:val="00404C5F"/>
    <w:rsid w:val="0040721F"/>
    <w:rsid w:val="00407F92"/>
    <w:rsid w:val="00411238"/>
    <w:rsid w:val="004301F3"/>
    <w:rsid w:val="00441F63"/>
    <w:rsid w:val="00443FF7"/>
    <w:rsid w:val="00446571"/>
    <w:rsid w:val="00453F5E"/>
    <w:rsid w:val="00454F67"/>
    <w:rsid w:val="00461957"/>
    <w:rsid w:val="004766BA"/>
    <w:rsid w:val="004779E1"/>
    <w:rsid w:val="00477ACC"/>
    <w:rsid w:val="00477B46"/>
    <w:rsid w:val="00482CB5"/>
    <w:rsid w:val="004925BF"/>
    <w:rsid w:val="004938E1"/>
    <w:rsid w:val="004940F3"/>
    <w:rsid w:val="004A05FA"/>
    <w:rsid w:val="004A2922"/>
    <w:rsid w:val="004A418F"/>
    <w:rsid w:val="004C1551"/>
    <w:rsid w:val="004C15C8"/>
    <w:rsid w:val="004C36AD"/>
    <w:rsid w:val="004C386E"/>
    <w:rsid w:val="004C6CAC"/>
    <w:rsid w:val="004D0F24"/>
    <w:rsid w:val="004D1205"/>
    <w:rsid w:val="004D2A12"/>
    <w:rsid w:val="004E31F1"/>
    <w:rsid w:val="004F0DE8"/>
    <w:rsid w:val="005023D3"/>
    <w:rsid w:val="005111E1"/>
    <w:rsid w:val="005114CE"/>
    <w:rsid w:val="0051299B"/>
    <w:rsid w:val="00514B23"/>
    <w:rsid w:val="005201BB"/>
    <w:rsid w:val="00521F39"/>
    <w:rsid w:val="0052684F"/>
    <w:rsid w:val="00530F18"/>
    <w:rsid w:val="00532208"/>
    <w:rsid w:val="0054777F"/>
    <w:rsid w:val="0055003D"/>
    <w:rsid w:val="00557562"/>
    <w:rsid w:val="00561595"/>
    <w:rsid w:val="00575216"/>
    <w:rsid w:val="00577A1B"/>
    <w:rsid w:val="0058229E"/>
    <w:rsid w:val="00582386"/>
    <w:rsid w:val="00595783"/>
    <w:rsid w:val="00595953"/>
    <w:rsid w:val="00595FAB"/>
    <w:rsid w:val="005A34C6"/>
    <w:rsid w:val="005B387B"/>
    <w:rsid w:val="005C4F73"/>
    <w:rsid w:val="005C55F1"/>
    <w:rsid w:val="005C6F43"/>
    <w:rsid w:val="005C7F8F"/>
    <w:rsid w:val="005D39CB"/>
    <w:rsid w:val="005D42DE"/>
    <w:rsid w:val="005D4EE4"/>
    <w:rsid w:val="005F5A81"/>
    <w:rsid w:val="005F634D"/>
    <w:rsid w:val="00610E8C"/>
    <w:rsid w:val="00616EE6"/>
    <w:rsid w:val="006202FB"/>
    <w:rsid w:val="00621144"/>
    <w:rsid w:val="006260E3"/>
    <w:rsid w:val="00626819"/>
    <w:rsid w:val="006307CA"/>
    <w:rsid w:val="006323B2"/>
    <w:rsid w:val="00645BF1"/>
    <w:rsid w:val="00651F3C"/>
    <w:rsid w:val="006549E5"/>
    <w:rsid w:val="00657C85"/>
    <w:rsid w:val="006603DB"/>
    <w:rsid w:val="00667670"/>
    <w:rsid w:val="00672359"/>
    <w:rsid w:val="00680EDA"/>
    <w:rsid w:val="00684513"/>
    <w:rsid w:val="00684DA4"/>
    <w:rsid w:val="00685039"/>
    <w:rsid w:val="00697F8B"/>
    <w:rsid w:val="006A55AD"/>
    <w:rsid w:val="006B1BEB"/>
    <w:rsid w:val="006B3EB5"/>
    <w:rsid w:val="006C7583"/>
    <w:rsid w:val="006D0313"/>
    <w:rsid w:val="006D7750"/>
    <w:rsid w:val="006E4494"/>
    <w:rsid w:val="006E575D"/>
    <w:rsid w:val="007005EB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424"/>
    <w:rsid w:val="00735978"/>
    <w:rsid w:val="007438B4"/>
    <w:rsid w:val="00744ACF"/>
    <w:rsid w:val="00746196"/>
    <w:rsid w:val="00746C44"/>
    <w:rsid w:val="0075509E"/>
    <w:rsid w:val="00772AEF"/>
    <w:rsid w:val="00772B08"/>
    <w:rsid w:val="007740FC"/>
    <w:rsid w:val="007810E7"/>
    <w:rsid w:val="00784A27"/>
    <w:rsid w:val="007909CB"/>
    <w:rsid w:val="0079736F"/>
    <w:rsid w:val="007A01A8"/>
    <w:rsid w:val="007A3900"/>
    <w:rsid w:val="007A4584"/>
    <w:rsid w:val="007A5B5D"/>
    <w:rsid w:val="007B282D"/>
    <w:rsid w:val="007B62BF"/>
    <w:rsid w:val="007B7646"/>
    <w:rsid w:val="007B7D1A"/>
    <w:rsid w:val="007C4E82"/>
    <w:rsid w:val="007C6D6A"/>
    <w:rsid w:val="007D20F7"/>
    <w:rsid w:val="007D42CD"/>
    <w:rsid w:val="007D7D9D"/>
    <w:rsid w:val="007E0D15"/>
    <w:rsid w:val="007E1D4F"/>
    <w:rsid w:val="007F10A1"/>
    <w:rsid w:val="0080279D"/>
    <w:rsid w:val="00811123"/>
    <w:rsid w:val="0082165B"/>
    <w:rsid w:val="008225CA"/>
    <w:rsid w:val="008263FF"/>
    <w:rsid w:val="00831EE6"/>
    <w:rsid w:val="00834F7D"/>
    <w:rsid w:val="008355E2"/>
    <w:rsid w:val="008641D0"/>
    <w:rsid w:val="00864C46"/>
    <w:rsid w:val="00865532"/>
    <w:rsid w:val="00873D74"/>
    <w:rsid w:val="00882F21"/>
    <w:rsid w:val="00894140"/>
    <w:rsid w:val="008B028E"/>
    <w:rsid w:val="008B55BD"/>
    <w:rsid w:val="008C030F"/>
    <w:rsid w:val="008C1FC5"/>
    <w:rsid w:val="008C29DE"/>
    <w:rsid w:val="008C5DA6"/>
    <w:rsid w:val="008C5E41"/>
    <w:rsid w:val="008D002A"/>
    <w:rsid w:val="008D42C5"/>
    <w:rsid w:val="008D4AE3"/>
    <w:rsid w:val="008E6267"/>
    <w:rsid w:val="0090204F"/>
    <w:rsid w:val="00902440"/>
    <w:rsid w:val="00910CD7"/>
    <w:rsid w:val="0091586D"/>
    <w:rsid w:val="00940566"/>
    <w:rsid w:val="009407CD"/>
    <w:rsid w:val="00942566"/>
    <w:rsid w:val="009533DA"/>
    <w:rsid w:val="00955C9F"/>
    <w:rsid w:val="0096238E"/>
    <w:rsid w:val="00964F2F"/>
    <w:rsid w:val="00971B69"/>
    <w:rsid w:val="00972525"/>
    <w:rsid w:val="00983464"/>
    <w:rsid w:val="009871C3"/>
    <w:rsid w:val="00996713"/>
    <w:rsid w:val="00997B2C"/>
    <w:rsid w:val="009A2452"/>
    <w:rsid w:val="009A3984"/>
    <w:rsid w:val="009B49FE"/>
    <w:rsid w:val="009B7165"/>
    <w:rsid w:val="009B7ED8"/>
    <w:rsid w:val="009C37B0"/>
    <w:rsid w:val="009C5FAC"/>
    <w:rsid w:val="009D2D7C"/>
    <w:rsid w:val="009D7997"/>
    <w:rsid w:val="009E2398"/>
    <w:rsid w:val="009E3892"/>
    <w:rsid w:val="009E4412"/>
    <w:rsid w:val="009E6A3F"/>
    <w:rsid w:val="009F4A5B"/>
    <w:rsid w:val="00A00C4A"/>
    <w:rsid w:val="00A07501"/>
    <w:rsid w:val="00A149B4"/>
    <w:rsid w:val="00A207DE"/>
    <w:rsid w:val="00A228B5"/>
    <w:rsid w:val="00A2290E"/>
    <w:rsid w:val="00A2367C"/>
    <w:rsid w:val="00A4356D"/>
    <w:rsid w:val="00A44775"/>
    <w:rsid w:val="00A457C3"/>
    <w:rsid w:val="00A46017"/>
    <w:rsid w:val="00A4754B"/>
    <w:rsid w:val="00A507BE"/>
    <w:rsid w:val="00A5694A"/>
    <w:rsid w:val="00A6326C"/>
    <w:rsid w:val="00A6403E"/>
    <w:rsid w:val="00A71D8C"/>
    <w:rsid w:val="00A726C7"/>
    <w:rsid w:val="00A80C9D"/>
    <w:rsid w:val="00A8563C"/>
    <w:rsid w:val="00A8786D"/>
    <w:rsid w:val="00A92FEE"/>
    <w:rsid w:val="00A953D4"/>
    <w:rsid w:val="00A963E2"/>
    <w:rsid w:val="00A97E24"/>
    <w:rsid w:val="00AA0C53"/>
    <w:rsid w:val="00AA229E"/>
    <w:rsid w:val="00AA3FA1"/>
    <w:rsid w:val="00AB1322"/>
    <w:rsid w:val="00AB4B37"/>
    <w:rsid w:val="00AB79E7"/>
    <w:rsid w:val="00AB7DE3"/>
    <w:rsid w:val="00AC3246"/>
    <w:rsid w:val="00AC4CCC"/>
    <w:rsid w:val="00AC629C"/>
    <w:rsid w:val="00AD4571"/>
    <w:rsid w:val="00AD71FC"/>
    <w:rsid w:val="00AE085D"/>
    <w:rsid w:val="00AE77E0"/>
    <w:rsid w:val="00AF74B7"/>
    <w:rsid w:val="00B0559A"/>
    <w:rsid w:val="00B1582F"/>
    <w:rsid w:val="00B20E22"/>
    <w:rsid w:val="00B352E9"/>
    <w:rsid w:val="00B41412"/>
    <w:rsid w:val="00B41B3D"/>
    <w:rsid w:val="00B427E9"/>
    <w:rsid w:val="00B442F5"/>
    <w:rsid w:val="00B44686"/>
    <w:rsid w:val="00B46568"/>
    <w:rsid w:val="00B50B80"/>
    <w:rsid w:val="00B50CA0"/>
    <w:rsid w:val="00B52985"/>
    <w:rsid w:val="00B60887"/>
    <w:rsid w:val="00B61D61"/>
    <w:rsid w:val="00B660DC"/>
    <w:rsid w:val="00B74C6F"/>
    <w:rsid w:val="00B75BCA"/>
    <w:rsid w:val="00B852CD"/>
    <w:rsid w:val="00B87A73"/>
    <w:rsid w:val="00B909AB"/>
    <w:rsid w:val="00B97F5C"/>
    <w:rsid w:val="00BA639B"/>
    <w:rsid w:val="00BB269B"/>
    <w:rsid w:val="00BC5685"/>
    <w:rsid w:val="00BE0372"/>
    <w:rsid w:val="00BE03E2"/>
    <w:rsid w:val="00BE3333"/>
    <w:rsid w:val="00BF6372"/>
    <w:rsid w:val="00C06628"/>
    <w:rsid w:val="00C111EF"/>
    <w:rsid w:val="00C12F93"/>
    <w:rsid w:val="00C13E57"/>
    <w:rsid w:val="00C15D4D"/>
    <w:rsid w:val="00C2334D"/>
    <w:rsid w:val="00C2535D"/>
    <w:rsid w:val="00C25A6E"/>
    <w:rsid w:val="00C40AC5"/>
    <w:rsid w:val="00C41085"/>
    <w:rsid w:val="00C422F6"/>
    <w:rsid w:val="00C42CAE"/>
    <w:rsid w:val="00C54899"/>
    <w:rsid w:val="00C567FA"/>
    <w:rsid w:val="00C675E3"/>
    <w:rsid w:val="00C70F65"/>
    <w:rsid w:val="00C805B5"/>
    <w:rsid w:val="00C814EC"/>
    <w:rsid w:val="00C84FCB"/>
    <w:rsid w:val="00C86C82"/>
    <w:rsid w:val="00C910BE"/>
    <w:rsid w:val="00C93836"/>
    <w:rsid w:val="00C96758"/>
    <w:rsid w:val="00CA4EBF"/>
    <w:rsid w:val="00CA6EC8"/>
    <w:rsid w:val="00CA7DAB"/>
    <w:rsid w:val="00CB099A"/>
    <w:rsid w:val="00CB5EDC"/>
    <w:rsid w:val="00CC5AC0"/>
    <w:rsid w:val="00CD19CA"/>
    <w:rsid w:val="00CD2E30"/>
    <w:rsid w:val="00CD43A2"/>
    <w:rsid w:val="00CD63E3"/>
    <w:rsid w:val="00CD7E2A"/>
    <w:rsid w:val="00CE637D"/>
    <w:rsid w:val="00D002A2"/>
    <w:rsid w:val="00D0222F"/>
    <w:rsid w:val="00D069AB"/>
    <w:rsid w:val="00D06BAB"/>
    <w:rsid w:val="00D13039"/>
    <w:rsid w:val="00D14851"/>
    <w:rsid w:val="00D23220"/>
    <w:rsid w:val="00D31A33"/>
    <w:rsid w:val="00D37A02"/>
    <w:rsid w:val="00D40C10"/>
    <w:rsid w:val="00D53A71"/>
    <w:rsid w:val="00D55B21"/>
    <w:rsid w:val="00D661EC"/>
    <w:rsid w:val="00D77E4D"/>
    <w:rsid w:val="00D80ED7"/>
    <w:rsid w:val="00D86E8E"/>
    <w:rsid w:val="00DA2694"/>
    <w:rsid w:val="00DB25DE"/>
    <w:rsid w:val="00DB35B1"/>
    <w:rsid w:val="00DB36F3"/>
    <w:rsid w:val="00DD4B08"/>
    <w:rsid w:val="00DF7CE9"/>
    <w:rsid w:val="00E10550"/>
    <w:rsid w:val="00E20FA8"/>
    <w:rsid w:val="00E25DB6"/>
    <w:rsid w:val="00E3171B"/>
    <w:rsid w:val="00E320EE"/>
    <w:rsid w:val="00E337D2"/>
    <w:rsid w:val="00E37B79"/>
    <w:rsid w:val="00E46127"/>
    <w:rsid w:val="00E47C10"/>
    <w:rsid w:val="00E54823"/>
    <w:rsid w:val="00E556E9"/>
    <w:rsid w:val="00E559A9"/>
    <w:rsid w:val="00E576E2"/>
    <w:rsid w:val="00E641D8"/>
    <w:rsid w:val="00E733C0"/>
    <w:rsid w:val="00E7791B"/>
    <w:rsid w:val="00E851AA"/>
    <w:rsid w:val="00E93288"/>
    <w:rsid w:val="00EA2E9F"/>
    <w:rsid w:val="00EA4F67"/>
    <w:rsid w:val="00EB1FFB"/>
    <w:rsid w:val="00EC081A"/>
    <w:rsid w:val="00EC1A36"/>
    <w:rsid w:val="00EC2BCA"/>
    <w:rsid w:val="00EC500B"/>
    <w:rsid w:val="00EC5DED"/>
    <w:rsid w:val="00ED132D"/>
    <w:rsid w:val="00ED38CE"/>
    <w:rsid w:val="00ED6A1E"/>
    <w:rsid w:val="00EE12AA"/>
    <w:rsid w:val="00EE3CD9"/>
    <w:rsid w:val="00EE7932"/>
    <w:rsid w:val="00EF5005"/>
    <w:rsid w:val="00EF5702"/>
    <w:rsid w:val="00EF7918"/>
    <w:rsid w:val="00F06A8E"/>
    <w:rsid w:val="00F06EA2"/>
    <w:rsid w:val="00F07629"/>
    <w:rsid w:val="00F13603"/>
    <w:rsid w:val="00F20C86"/>
    <w:rsid w:val="00F40E65"/>
    <w:rsid w:val="00F41A93"/>
    <w:rsid w:val="00F43083"/>
    <w:rsid w:val="00F4586A"/>
    <w:rsid w:val="00F51CBD"/>
    <w:rsid w:val="00F537DE"/>
    <w:rsid w:val="00F545DF"/>
    <w:rsid w:val="00F547FD"/>
    <w:rsid w:val="00F55414"/>
    <w:rsid w:val="00F61AFE"/>
    <w:rsid w:val="00F63BA0"/>
    <w:rsid w:val="00F67F94"/>
    <w:rsid w:val="00F8414F"/>
    <w:rsid w:val="00F8456D"/>
    <w:rsid w:val="00F864D5"/>
    <w:rsid w:val="00F97775"/>
    <w:rsid w:val="00FA290F"/>
    <w:rsid w:val="00FB248B"/>
    <w:rsid w:val="00FD04B8"/>
    <w:rsid w:val="00FD645A"/>
    <w:rsid w:val="00FE52BB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7CD4975"/>
  <w15:chartTrackingRefBased/>
  <w15:docId w15:val="{F1E45535-6117-4138-AB1A-523200E38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8CB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751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544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719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46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34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079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54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7945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9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1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1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91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46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24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23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2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1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6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220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37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4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3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78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64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064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8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75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2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626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60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57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72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75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4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6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6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17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76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29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80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2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2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1661</Words>
  <Characters>9471</Characters>
  <Application>Microsoft Office Word</Application>
  <DocSecurity>4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Requirements Document Template</vt:lpstr>
    </vt:vector>
  </TitlesOfParts>
  <Company>Gail Borden Public Library</Company>
  <LinksUpToDate>false</LinksUpToDate>
  <CharactersWithSpaces>11110</CharactersWithSpaces>
  <SharedDoc>false</SharedDoc>
  <HLinks>
    <vt:vector size="6" baseType="variant">
      <vt:variant>
        <vt:i4>4915286</vt:i4>
      </vt:variant>
      <vt:variant>
        <vt:i4>0</vt:i4>
      </vt:variant>
      <vt:variant>
        <vt:i4>0</vt:i4>
      </vt:variant>
      <vt:variant>
        <vt:i4>5</vt:i4>
      </vt:variant>
      <vt:variant>
        <vt:lpwstr>http://www.linkedin.com/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Requirements Document Template</dc:title>
  <dc:subject/>
  <dc:creator>Dawn</dc:creator>
  <cp:keywords/>
  <cp:lastModifiedBy>Nellie Barrett</cp:lastModifiedBy>
  <cp:revision>2</cp:revision>
  <cp:lastPrinted>2014-08-22T19:49:00Z</cp:lastPrinted>
  <dcterms:created xsi:type="dcterms:W3CDTF">2017-11-13T20:52:00Z</dcterms:created>
  <dcterms:modified xsi:type="dcterms:W3CDTF">2017-11-13T20:52:00Z</dcterms:modified>
</cp:coreProperties>
</file>