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E8" w:rsidRPr="00B23678" w:rsidRDefault="000A60FD" w:rsidP="00095CE8">
      <w:pPr>
        <w:pBdr>
          <w:bottom w:val="single" w:sz="12" w:space="1" w:color="auto"/>
        </w:pBdr>
        <w:rPr>
          <w:rFonts w:ascii="Segoe UI Semibold" w:hAnsi="Segoe UI S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8F9140A" wp14:editId="3682A1F8">
            <wp:simplePos x="0" y="0"/>
            <wp:positionH relativeFrom="column">
              <wp:posOffset>4554855</wp:posOffset>
            </wp:positionH>
            <wp:positionV relativeFrom="paragraph">
              <wp:posOffset>-200025</wp:posOffset>
            </wp:positionV>
            <wp:extent cx="1845945" cy="43434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0E9">
        <w:rPr>
          <w:rFonts w:ascii="Segoe UI Semibold" w:hAnsi="Segoe UI Semibold"/>
          <w:sz w:val="32"/>
          <w:szCs w:val="32"/>
        </w:rPr>
        <w:t xml:space="preserve">Activity Sheet: </w:t>
      </w:r>
      <w:r w:rsidR="00095CE8" w:rsidRPr="00B23678">
        <w:rPr>
          <w:rFonts w:ascii="Segoe UI Semibold" w:hAnsi="Segoe UI Semibold"/>
          <w:sz w:val="32"/>
          <w:szCs w:val="32"/>
        </w:rPr>
        <w:t xml:space="preserve">Internet Basics </w:t>
      </w:r>
    </w:p>
    <w:p w:rsidR="006D1038" w:rsidRDefault="006D1038" w:rsidP="00095CE8">
      <w:pPr>
        <w:rPr>
          <w:rFonts w:ascii="Segoe UI Semilight" w:hAnsi="Segoe UI Semilight" w:cs="Segoe UI Semilight"/>
          <w:sz w:val="24"/>
          <w:szCs w:val="24"/>
        </w:rPr>
      </w:pPr>
    </w:p>
    <w:p w:rsidR="00095CE8" w:rsidRPr="00B23678" w:rsidRDefault="00095CE8" w:rsidP="00095CE8">
      <w:pPr>
        <w:rPr>
          <w:rFonts w:ascii="Segoe UI" w:hAnsi="Segoe UI" w:cs="Segoe UI"/>
          <w:b/>
          <w:sz w:val="24"/>
          <w:szCs w:val="24"/>
        </w:rPr>
      </w:pPr>
      <w:r w:rsidRPr="00B23678">
        <w:rPr>
          <w:rFonts w:ascii="Segoe UI" w:hAnsi="Segoe UI" w:cs="Segoe UI"/>
          <w:b/>
          <w:sz w:val="24"/>
          <w:szCs w:val="24"/>
        </w:rPr>
        <w:t>ACTIVITY #1</w:t>
      </w:r>
    </w:p>
    <w:p w:rsidR="00095CE8" w:rsidRPr="00B23678" w:rsidRDefault="005B17BB" w:rsidP="00095CE8">
      <w:pPr>
        <w:spacing w:line="240" w:lineRule="auto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Match the following</w:t>
      </w:r>
      <w:r w:rsidR="00095CE8" w:rsidRPr="00B23678">
        <w:rPr>
          <w:rFonts w:ascii="Segoe UI" w:hAnsi="Segoe UI" w:cs="Segoe UI"/>
          <w:i/>
        </w:rPr>
        <w:t xml:space="preserve"> terms to their definitions. </w:t>
      </w:r>
    </w:p>
    <w:p w:rsidR="00095CE8" w:rsidRPr="00B23678" w:rsidRDefault="00095CE8" w:rsidP="00095CE8">
      <w:pPr>
        <w:spacing w:line="240" w:lineRule="auto"/>
        <w:rPr>
          <w:rFonts w:ascii="Segoe UI" w:hAnsi="Segoe UI" w:cs="Segoe UI"/>
        </w:rPr>
      </w:pPr>
      <w:r w:rsidRPr="00B23678">
        <w:rPr>
          <w:rFonts w:ascii="Segoe UI" w:hAnsi="Segoe UI" w:cs="Segoe UI"/>
          <w:b/>
        </w:rPr>
        <w:t>Web Page</w:t>
      </w:r>
      <w:r w:rsidRPr="00B23678">
        <w:rPr>
          <w:rFonts w:ascii="Segoe UI" w:hAnsi="Segoe UI" w:cs="Segoe UI"/>
        </w:rPr>
        <w:t xml:space="preserve"> </w:t>
      </w:r>
      <w:r w:rsidRPr="00B23678">
        <w:rPr>
          <w:rFonts w:ascii="Segoe UI" w:hAnsi="Segoe UI" w:cs="Segoe UI"/>
        </w:rPr>
        <w:tab/>
      </w:r>
      <w:r w:rsidRPr="00B23678">
        <w:rPr>
          <w:rFonts w:ascii="Segoe UI" w:hAnsi="Segoe UI" w:cs="Segoe UI"/>
        </w:rPr>
        <w:tab/>
        <w:t xml:space="preserve">An electronic document accessed from the Results list in a Web Browser </w:t>
      </w:r>
    </w:p>
    <w:p w:rsidR="00095CE8" w:rsidRPr="00B23678" w:rsidRDefault="00095CE8" w:rsidP="00095CE8">
      <w:pPr>
        <w:spacing w:line="240" w:lineRule="auto"/>
        <w:ind w:left="2160" w:hanging="2160"/>
        <w:rPr>
          <w:rFonts w:ascii="Segoe UI" w:hAnsi="Segoe UI" w:cs="Segoe UI"/>
        </w:rPr>
      </w:pPr>
      <w:r w:rsidRPr="00B23678">
        <w:rPr>
          <w:rFonts w:ascii="Segoe UI" w:hAnsi="Segoe UI" w:cs="Segoe UI"/>
          <w:b/>
        </w:rPr>
        <w:t>Web Browser</w:t>
      </w:r>
      <w:r w:rsidRPr="00B23678">
        <w:rPr>
          <w:rFonts w:ascii="Segoe UI" w:hAnsi="Segoe UI" w:cs="Segoe UI"/>
        </w:rPr>
        <w:t xml:space="preserve"> </w:t>
      </w:r>
      <w:r w:rsidRPr="00B23678">
        <w:rPr>
          <w:rFonts w:ascii="Segoe UI" w:hAnsi="Segoe UI" w:cs="Segoe UI"/>
        </w:rPr>
        <w:tab/>
        <w:t xml:space="preserve">The term for web-based applications/files accessed with a login and password </w:t>
      </w:r>
    </w:p>
    <w:p w:rsidR="00095CE8" w:rsidRPr="00B23678" w:rsidRDefault="00095CE8" w:rsidP="00095CE8">
      <w:pPr>
        <w:spacing w:line="240" w:lineRule="auto"/>
        <w:ind w:left="2160" w:hanging="2160"/>
        <w:rPr>
          <w:rFonts w:ascii="Segoe UI" w:hAnsi="Segoe UI" w:cs="Segoe UI"/>
        </w:rPr>
      </w:pPr>
      <w:r w:rsidRPr="00B23678">
        <w:rPr>
          <w:rFonts w:ascii="Segoe UI" w:hAnsi="Segoe UI" w:cs="Segoe UI"/>
          <w:b/>
        </w:rPr>
        <w:t>The Cloud</w:t>
      </w:r>
      <w:r w:rsidRPr="00B23678">
        <w:rPr>
          <w:rFonts w:ascii="Segoe UI" w:hAnsi="Segoe UI" w:cs="Segoe UI"/>
        </w:rPr>
        <w:t xml:space="preserve"> </w:t>
      </w:r>
      <w:r w:rsidRPr="00B23678">
        <w:rPr>
          <w:rFonts w:ascii="Segoe UI" w:hAnsi="Segoe UI" w:cs="Segoe UI"/>
        </w:rPr>
        <w:tab/>
        <w:t xml:space="preserve">A system of interconnected computer networks that allows information sharing </w:t>
      </w:r>
    </w:p>
    <w:p w:rsidR="00095CE8" w:rsidRPr="00B23678" w:rsidRDefault="00095CE8" w:rsidP="00095CE8">
      <w:pPr>
        <w:spacing w:line="240" w:lineRule="auto"/>
        <w:rPr>
          <w:rFonts w:ascii="Segoe UI" w:hAnsi="Segoe UI" w:cs="Segoe UI"/>
        </w:rPr>
      </w:pPr>
      <w:r w:rsidRPr="00B23678">
        <w:rPr>
          <w:rFonts w:ascii="Segoe UI" w:hAnsi="Segoe UI" w:cs="Segoe UI"/>
          <w:b/>
        </w:rPr>
        <w:t>Website</w:t>
      </w:r>
      <w:r w:rsidRPr="00B23678">
        <w:rPr>
          <w:rFonts w:ascii="Segoe UI" w:hAnsi="Segoe UI" w:cs="Segoe UI"/>
        </w:rPr>
        <w:t xml:space="preserve"> </w:t>
      </w:r>
      <w:r w:rsidRPr="00B23678">
        <w:rPr>
          <w:rFonts w:ascii="Segoe UI" w:hAnsi="Segoe UI" w:cs="Segoe UI"/>
        </w:rPr>
        <w:tab/>
      </w:r>
      <w:r w:rsidRPr="00B23678">
        <w:rPr>
          <w:rFonts w:ascii="Segoe UI" w:hAnsi="Segoe UI" w:cs="Segoe UI"/>
        </w:rPr>
        <w:tab/>
        <w:t xml:space="preserve">A program that allows users to view Websites and navigate between them </w:t>
      </w:r>
    </w:p>
    <w:p w:rsidR="00095CE8" w:rsidRPr="00B23678" w:rsidRDefault="00095CE8" w:rsidP="00095CE8">
      <w:pPr>
        <w:spacing w:line="240" w:lineRule="auto"/>
        <w:rPr>
          <w:rFonts w:ascii="Segoe UI" w:hAnsi="Segoe UI" w:cs="Segoe UI"/>
        </w:rPr>
      </w:pPr>
      <w:r w:rsidRPr="00B23678">
        <w:rPr>
          <w:rFonts w:ascii="Segoe UI" w:hAnsi="Segoe UI" w:cs="Segoe UI"/>
          <w:b/>
        </w:rPr>
        <w:t>The Internet</w:t>
      </w:r>
      <w:r w:rsidRPr="00B23678">
        <w:rPr>
          <w:rFonts w:ascii="Segoe UI" w:hAnsi="Segoe UI" w:cs="Segoe UI"/>
        </w:rPr>
        <w:t xml:space="preserve"> </w:t>
      </w:r>
      <w:r w:rsidRPr="00B23678">
        <w:rPr>
          <w:rFonts w:ascii="Segoe UI" w:hAnsi="Segoe UI" w:cs="Segoe UI"/>
        </w:rPr>
        <w:tab/>
      </w:r>
      <w:r w:rsidRPr="00B23678">
        <w:rPr>
          <w:rFonts w:ascii="Segoe UI" w:hAnsi="Segoe UI" w:cs="Segoe UI"/>
        </w:rPr>
        <w:tab/>
        <w:t xml:space="preserve">The first page that appears when accessing a Website </w:t>
      </w:r>
    </w:p>
    <w:p w:rsidR="00095CE8" w:rsidRPr="00B23678" w:rsidRDefault="00095CE8" w:rsidP="00095CE8">
      <w:pPr>
        <w:spacing w:line="240" w:lineRule="auto"/>
        <w:rPr>
          <w:rFonts w:ascii="Segoe UI" w:hAnsi="Segoe UI" w:cs="Segoe UI"/>
        </w:rPr>
      </w:pPr>
      <w:r w:rsidRPr="00B23678">
        <w:rPr>
          <w:rFonts w:ascii="Segoe UI" w:hAnsi="Segoe UI" w:cs="Segoe UI"/>
          <w:b/>
        </w:rPr>
        <w:t>Homepage</w:t>
      </w:r>
      <w:r w:rsidRPr="00B23678">
        <w:rPr>
          <w:rFonts w:ascii="Segoe UI" w:hAnsi="Segoe UI" w:cs="Segoe UI"/>
        </w:rPr>
        <w:t xml:space="preserve"> </w:t>
      </w:r>
      <w:r w:rsidRPr="00B23678">
        <w:rPr>
          <w:rFonts w:ascii="Segoe UI" w:hAnsi="Segoe UI" w:cs="Segoe UI"/>
        </w:rPr>
        <w:tab/>
      </w:r>
      <w:r w:rsidRPr="00B23678">
        <w:rPr>
          <w:rFonts w:ascii="Segoe UI" w:hAnsi="Segoe UI" w:cs="Segoe UI"/>
        </w:rPr>
        <w:tab/>
        <w:t xml:space="preserve">A system of online documents that are linked together </w:t>
      </w:r>
    </w:p>
    <w:p w:rsidR="00095CE8" w:rsidRPr="00B23678" w:rsidRDefault="00095CE8" w:rsidP="00095CE8">
      <w:pPr>
        <w:spacing w:line="240" w:lineRule="auto"/>
        <w:rPr>
          <w:rFonts w:ascii="Segoe UI" w:hAnsi="Segoe UI" w:cs="Segoe UI"/>
        </w:rPr>
      </w:pPr>
      <w:r w:rsidRPr="00B23678">
        <w:rPr>
          <w:rFonts w:ascii="Segoe UI" w:hAnsi="Segoe UI" w:cs="Segoe UI"/>
          <w:b/>
        </w:rPr>
        <w:t>The Web</w:t>
      </w:r>
      <w:r w:rsidRPr="00B23678">
        <w:rPr>
          <w:rFonts w:ascii="Segoe UI" w:hAnsi="Segoe UI" w:cs="Segoe UI"/>
        </w:rPr>
        <w:t xml:space="preserve"> </w:t>
      </w:r>
      <w:r w:rsidRPr="00B23678">
        <w:rPr>
          <w:rFonts w:ascii="Segoe UI" w:hAnsi="Segoe UI" w:cs="Segoe UI"/>
        </w:rPr>
        <w:tab/>
      </w:r>
      <w:r w:rsidRPr="00B23678">
        <w:rPr>
          <w:rFonts w:ascii="Segoe UI" w:hAnsi="Segoe UI" w:cs="Segoe UI"/>
        </w:rPr>
        <w:tab/>
        <w:t xml:space="preserve">A collection of linked Web Pages for a </w:t>
      </w:r>
      <w:proofErr w:type="gramStart"/>
      <w:r w:rsidRPr="00B23678">
        <w:rPr>
          <w:rFonts w:ascii="Segoe UI" w:hAnsi="Segoe UI" w:cs="Segoe UI"/>
        </w:rPr>
        <w:t>particular person</w:t>
      </w:r>
      <w:proofErr w:type="gramEnd"/>
      <w:r w:rsidRPr="00B23678">
        <w:rPr>
          <w:rFonts w:ascii="Segoe UI" w:hAnsi="Segoe UI" w:cs="Segoe UI"/>
        </w:rPr>
        <w:t xml:space="preserve">, group or business </w:t>
      </w:r>
    </w:p>
    <w:p w:rsidR="00095CE8" w:rsidRPr="00B23678" w:rsidRDefault="00095CE8" w:rsidP="00095CE8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 xml:space="preserve"> </w:t>
      </w:r>
    </w:p>
    <w:p w:rsidR="00095CE8" w:rsidRPr="00B23678" w:rsidRDefault="00095CE8" w:rsidP="00095CE8">
      <w:pPr>
        <w:rPr>
          <w:rFonts w:ascii="Segoe UI" w:hAnsi="Segoe UI" w:cs="Segoe UI"/>
          <w:b/>
          <w:sz w:val="24"/>
          <w:szCs w:val="24"/>
        </w:rPr>
      </w:pPr>
      <w:r w:rsidRPr="00B23678">
        <w:rPr>
          <w:rFonts w:ascii="Segoe UI" w:hAnsi="Segoe UI" w:cs="Segoe UI"/>
          <w:b/>
          <w:sz w:val="24"/>
          <w:szCs w:val="24"/>
        </w:rPr>
        <w:t>ACTIVITY #2</w:t>
      </w:r>
    </w:p>
    <w:p w:rsidR="00095CE8" w:rsidRPr="00B23678" w:rsidRDefault="00B23678" w:rsidP="00095CE8">
      <w:pPr>
        <w:rPr>
          <w:rFonts w:ascii="Segoe UI" w:hAnsi="Segoe UI" w:cs="Segoe UI"/>
          <w:i/>
        </w:rPr>
      </w:pPr>
      <w:r w:rsidRPr="00B23678"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D6388" wp14:editId="413046C7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2838450" cy="1619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CE8" w:rsidRPr="00095CE8" w:rsidRDefault="00095CE8" w:rsidP="00095CE8">
                            <w:pPr>
                              <w:spacing w:line="24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095CE8">
                              <w:rPr>
                                <w:rFonts w:ascii="Segoe UI Semilight" w:hAnsi="Segoe UI Semilight" w:cs="Segoe UI Semilight"/>
                              </w:rPr>
                              <w:t>What type of URL domains end with .org?</w:t>
                            </w:r>
                          </w:p>
                          <w:p w:rsidR="00095CE8" w:rsidRPr="00095CE8" w:rsidRDefault="00095CE8" w:rsidP="00095CE8">
                            <w:pPr>
                              <w:spacing w:line="24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 xml:space="preserve">a. </w:t>
                            </w:r>
                            <w:r w:rsidRPr="00095CE8">
                              <w:rPr>
                                <w:rFonts w:ascii="Segoe UI Semilight" w:hAnsi="Segoe UI Semilight" w:cs="Segoe UI Semilight"/>
                              </w:rPr>
                              <w:t>Government Agencies</w:t>
                            </w:r>
                          </w:p>
                          <w:p w:rsidR="00095CE8" w:rsidRPr="00095CE8" w:rsidRDefault="00095CE8" w:rsidP="00095CE8">
                            <w:pPr>
                              <w:spacing w:line="24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 xml:space="preserve">b. </w:t>
                            </w:r>
                            <w:r w:rsidRPr="00095CE8">
                              <w:rPr>
                                <w:rFonts w:ascii="Segoe UI Semilight" w:hAnsi="Segoe UI Semilight" w:cs="Segoe UI Semilight"/>
                              </w:rPr>
                              <w:t xml:space="preserve">Non-Profit </w:t>
                            </w:r>
                          </w:p>
                          <w:p w:rsidR="00095CE8" w:rsidRPr="00095CE8" w:rsidRDefault="00095CE8" w:rsidP="00095CE8">
                            <w:pPr>
                              <w:spacing w:line="24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 xml:space="preserve">c. </w:t>
                            </w:r>
                            <w:r w:rsidRPr="00095CE8">
                              <w:rPr>
                                <w:rFonts w:ascii="Segoe UI Semilight" w:hAnsi="Segoe UI Semilight" w:cs="Segoe UI Semilight"/>
                              </w:rPr>
                              <w:t>Educational Institutions</w:t>
                            </w:r>
                          </w:p>
                          <w:p w:rsidR="00095CE8" w:rsidRPr="00095CE8" w:rsidRDefault="00095CE8" w:rsidP="00095CE8">
                            <w:pPr>
                              <w:spacing w:line="24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 xml:space="preserve">d. </w:t>
                            </w:r>
                            <w:r w:rsidRPr="00095CE8">
                              <w:rPr>
                                <w:rFonts w:ascii="Segoe UI Semilight" w:hAnsi="Segoe UI Semilight" w:cs="Segoe UI Semilight"/>
                              </w:rPr>
                              <w:t>Commercial Businesses or Companies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D6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3pt;margin-top:23.5pt;width:223.5pt;height:12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" fillcolor="white [3201]" stroked="f" strokeweight=".5pt">
                <v:textbox>
                  <w:txbxContent>
                    <w:p w:rsidR="00095CE8" w:rsidRPr="00095CE8" w:rsidRDefault="00095CE8" w:rsidP="00095CE8">
                      <w:pPr>
                        <w:spacing w:line="240" w:lineRule="auto"/>
                        <w:rPr>
                          <w:rFonts w:ascii="Segoe UI Semilight" w:hAnsi="Segoe UI Semilight" w:cs="Segoe UI Semilight"/>
                        </w:rPr>
                      </w:pPr>
                      <w:r w:rsidRPr="00095CE8">
                        <w:rPr>
                          <w:rFonts w:ascii="Segoe UI Semilight" w:hAnsi="Segoe UI Semilight" w:cs="Segoe UI Semilight"/>
                        </w:rPr>
                        <w:t>What type of URL domains end with .org?</w:t>
                      </w:r>
                    </w:p>
                    <w:p w:rsidR="00095CE8" w:rsidRPr="00095CE8" w:rsidRDefault="00095CE8" w:rsidP="00095CE8">
                      <w:pPr>
                        <w:spacing w:line="240" w:lineRule="auto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 xml:space="preserve">a. </w:t>
                      </w:r>
                      <w:r w:rsidRPr="00095CE8">
                        <w:rPr>
                          <w:rFonts w:ascii="Segoe UI Semilight" w:hAnsi="Segoe UI Semilight" w:cs="Segoe UI Semilight"/>
                        </w:rPr>
                        <w:t>Government Agencies</w:t>
                      </w:r>
                    </w:p>
                    <w:p w:rsidR="00095CE8" w:rsidRPr="00095CE8" w:rsidRDefault="00095CE8" w:rsidP="00095CE8">
                      <w:pPr>
                        <w:spacing w:line="240" w:lineRule="auto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 xml:space="preserve">b. </w:t>
                      </w:r>
                      <w:r w:rsidRPr="00095CE8">
                        <w:rPr>
                          <w:rFonts w:ascii="Segoe UI Semilight" w:hAnsi="Segoe UI Semilight" w:cs="Segoe UI Semilight"/>
                        </w:rPr>
                        <w:t xml:space="preserve">Non-Profit </w:t>
                      </w:r>
                    </w:p>
                    <w:p w:rsidR="00095CE8" w:rsidRPr="00095CE8" w:rsidRDefault="00095CE8" w:rsidP="00095CE8">
                      <w:pPr>
                        <w:spacing w:line="240" w:lineRule="auto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 xml:space="preserve">c. </w:t>
                      </w:r>
                      <w:r w:rsidRPr="00095CE8">
                        <w:rPr>
                          <w:rFonts w:ascii="Segoe UI Semilight" w:hAnsi="Segoe UI Semilight" w:cs="Segoe UI Semilight"/>
                        </w:rPr>
                        <w:t>Educational Institutions</w:t>
                      </w:r>
                    </w:p>
                    <w:p w:rsidR="00095CE8" w:rsidRPr="00095CE8" w:rsidRDefault="00095CE8" w:rsidP="00095CE8">
                      <w:pPr>
                        <w:spacing w:line="240" w:lineRule="auto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 xml:space="preserve">d. </w:t>
                      </w:r>
                      <w:r w:rsidRPr="00095CE8">
                        <w:rPr>
                          <w:rFonts w:ascii="Segoe UI Semilight" w:hAnsi="Segoe UI Semilight" w:cs="Segoe UI Semilight"/>
                        </w:rPr>
                        <w:t>Commercial Businesses or Companies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3678"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AB844" wp14:editId="56FBE1DE">
                <wp:simplePos x="0" y="0"/>
                <wp:positionH relativeFrom="column">
                  <wp:posOffset>-142874</wp:posOffset>
                </wp:positionH>
                <wp:positionV relativeFrom="paragraph">
                  <wp:posOffset>288925</wp:posOffset>
                </wp:positionV>
                <wp:extent cx="3581400" cy="1495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CE8" w:rsidRPr="00095CE8" w:rsidRDefault="00095CE8" w:rsidP="00095CE8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095CE8">
                              <w:rPr>
                                <w:rFonts w:ascii="Segoe UI Semilight" w:hAnsi="Segoe UI Semilight" w:cs="Segoe UI Semilight"/>
                              </w:rPr>
                              <w:t>What is the difference between a URL and a Search Box?</w:t>
                            </w:r>
                          </w:p>
                          <w:p w:rsidR="00095CE8" w:rsidRPr="00095CE8" w:rsidRDefault="00095CE8" w:rsidP="00095CE8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 xml:space="preserve">a. </w:t>
                            </w:r>
                            <w:r w:rsidRPr="00095CE8">
                              <w:rPr>
                                <w:rFonts w:ascii="Segoe UI Semilight" w:hAnsi="Segoe UI Semilight" w:cs="Segoe UI Semilight"/>
                              </w:rPr>
                              <w:t>There is no difference</w:t>
                            </w:r>
                          </w:p>
                          <w:p w:rsidR="00095CE8" w:rsidRPr="00095CE8" w:rsidRDefault="00095CE8" w:rsidP="00095CE8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 xml:space="preserve">b. </w:t>
                            </w:r>
                            <w:r w:rsidRPr="00095CE8">
                              <w:rPr>
                                <w:rFonts w:ascii="Segoe UI Semilight" w:hAnsi="Segoe UI Semilight" w:cs="Segoe UI Semilight"/>
                              </w:rPr>
                              <w:t>URL addresses always start with www</w:t>
                            </w:r>
                          </w:p>
                          <w:p w:rsidR="00095CE8" w:rsidRPr="00095CE8" w:rsidRDefault="00095CE8" w:rsidP="00095CE8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 xml:space="preserve">c. </w:t>
                            </w:r>
                            <w:r w:rsidRPr="00095CE8">
                              <w:rPr>
                                <w:rFonts w:ascii="Segoe UI Semilight" w:hAnsi="Segoe UI Semilight" w:cs="Segoe UI Semilight"/>
                              </w:rPr>
                              <w:t>Search Boxes require correct spelling</w:t>
                            </w:r>
                          </w:p>
                          <w:p w:rsidR="00095CE8" w:rsidRPr="00095CE8" w:rsidRDefault="00095CE8" w:rsidP="00095CE8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 xml:space="preserve">d. </w:t>
                            </w:r>
                            <w:r w:rsidRPr="00095CE8">
                              <w:rPr>
                                <w:rFonts w:ascii="Segoe UI Semilight" w:hAnsi="Segoe UI Semilight" w:cs="Segoe UI Semilight"/>
                              </w:rPr>
                              <w:t>URL addresses require correct spelling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B844" id="Text Box 3" o:spid="_x0000_s1027" type="#_x0000_t202" style="position:absolute;margin-left:-11.25pt;margin-top:22.75pt;width:282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" fillcolor="white [3201]" stroked="f" strokeweight=".5pt">
                <v:textbox>
                  <w:txbxContent>
                    <w:p w:rsidR="00095CE8" w:rsidRPr="00095CE8" w:rsidRDefault="00095CE8" w:rsidP="00095CE8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095CE8">
                        <w:rPr>
                          <w:rFonts w:ascii="Segoe UI Semilight" w:hAnsi="Segoe UI Semilight" w:cs="Segoe UI Semilight"/>
                        </w:rPr>
                        <w:t>What is the difference between a URL and a Search Box?</w:t>
                      </w:r>
                    </w:p>
                    <w:p w:rsidR="00095CE8" w:rsidRPr="00095CE8" w:rsidRDefault="00095CE8" w:rsidP="00095CE8">
                      <w:pPr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 xml:space="preserve">a. </w:t>
                      </w:r>
                      <w:r w:rsidRPr="00095CE8">
                        <w:rPr>
                          <w:rFonts w:ascii="Segoe UI Semilight" w:hAnsi="Segoe UI Semilight" w:cs="Segoe UI Semilight"/>
                        </w:rPr>
                        <w:t>There is no difference</w:t>
                      </w:r>
                    </w:p>
                    <w:p w:rsidR="00095CE8" w:rsidRPr="00095CE8" w:rsidRDefault="00095CE8" w:rsidP="00095CE8">
                      <w:pPr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 xml:space="preserve">b. </w:t>
                      </w:r>
                      <w:r w:rsidRPr="00095CE8">
                        <w:rPr>
                          <w:rFonts w:ascii="Segoe UI Semilight" w:hAnsi="Segoe UI Semilight" w:cs="Segoe UI Semilight"/>
                        </w:rPr>
                        <w:t>URL addresses always start with www</w:t>
                      </w:r>
                    </w:p>
                    <w:p w:rsidR="00095CE8" w:rsidRPr="00095CE8" w:rsidRDefault="00095CE8" w:rsidP="00095CE8">
                      <w:pPr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 xml:space="preserve">c. </w:t>
                      </w:r>
                      <w:r w:rsidRPr="00095CE8">
                        <w:rPr>
                          <w:rFonts w:ascii="Segoe UI Semilight" w:hAnsi="Segoe UI Semilight" w:cs="Segoe UI Semilight"/>
                        </w:rPr>
                        <w:t>Search Boxes require correct spelling</w:t>
                      </w:r>
                    </w:p>
                    <w:p w:rsidR="00095CE8" w:rsidRPr="00095CE8" w:rsidRDefault="00095CE8" w:rsidP="00095CE8">
                      <w:pPr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 xml:space="preserve">d. </w:t>
                      </w:r>
                      <w:r w:rsidRPr="00095CE8">
                        <w:rPr>
                          <w:rFonts w:ascii="Segoe UI Semilight" w:hAnsi="Segoe UI Semilight" w:cs="Segoe UI Semilight"/>
                        </w:rPr>
                        <w:t>URL addresses require correct spelling</w:t>
                      </w:r>
                    </w:p>
                  </w:txbxContent>
                </v:textbox>
              </v:shape>
            </w:pict>
          </mc:Fallback>
        </mc:AlternateContent>
      </w:r>
      <w:r w:rsidR="00095CE8" w:rsidRPr="00B23678">
        <w:rPr>
          <w:rFonts w:ascii="Segoe UI" w:hAnsi="Segoe UI" w:cs="Segoe UI"/>
          <w:i/>
        </w:rPr>
        <w:t>Circle the correct answer.</w:t>
      </w:r>
    </w:p>
    <w:p w:rsidR="00095CE8" w:rsidRPr="00B23678" w:rsidRDefault="00095CE8" w:rsidP="00095CE8">
      <w:pPr>
        <w:rPr>
          <w:rFonts w:ascii="Segoe UI" w:hAnsi="Segoe UI" w:cs="Segoe UI"/>
        </w:rPr>
      </w:pPr>
    </w:p>
    <w:p w:rsidR="00095CE8" w:rsidRPr="00B23678" w:rsidRDefault="00095CE8" w:rsidP="00095CE8">
      <w:pPr>
        <w:rPr>
          <w:rFonts w:ascii="Segoe UI" w:hAnsi="Segoe UI" w:cs="Segoe UI"/>
        </w:rPr>
      </w:pPr>
    </w:p>
    <w:p w:rsidR="00095CE8" w:rsidRPr="00B23678" w:rsidRDefault="00095CE8" w:rsidP="00095CE8">
      <w:pPr>
        <w:rPr>
          <w:rFonts w:ascii="Segoe UI" w:hAnsi="Segoe UI" w:cs="Segoe UI"/>
        </w:rPr>
      </w:pPr>
    </w:p>
    <w:p w:rsidR="00095CE8" w:rsidRPr="00B23678" w:rsidRDefault="00095CE8" w:rsidP="00095CE8">
      <w:pPr>
        <w:rPr>
          <w:rFonts w:ascii="Segoe UI" w:hAnsi="Segoe UI" w:cs="Segoe UI"/>
        </w:rPr>
      </w:pPr>
    </w:p>
    <w:p w:rsidR="00095CE8" w:rsidRPr="00B23678" w:rsidRDefault="00095CE8" w:rsidP="00095CE8">
      <w:pPr>
        <w:rPr>
          <w:rFonts w:ascii="Segoe UI" w:hAnsi="Segoe UI" w:cs="Segoe UI"/>
        </w:rPr>
      </w:pPr>
    </w:p>
    <w:p w:rsidR="00095CE8" w:rsidRPr="00B23678" w:rsidRDefault="00095CE8" w:rsidP="00095CE8">
      <w:pPr>
        <w:rPr>
          <w:rFonts w:ascii="Segoe UI" w:hAnsi="Segoe UI" w:cs="Segoe UI"/>
        </w:rPr>
      </w:pPr>
    </w:p>
    <w:p w:rsidR="00095CE8" w:rsidRPr="00B23678" w:rsidRDefault="00095CE8" w:rsidP="00095CE8">
      <w:pPr>
        <w:rPr>
          <w:rFonts w:ascii="Segoe UI" w:hAnsi="Segoe UI" w:cs="Segoe UI"/>
          <w:sz w:val="24"/>
          <w:szCs w:val="24"/>
        </w:rPr>
      </w:pPr>
      <w:r w:rsidRPr="00B23678">
        <w:rPr>
          <w:rFonts w:ascii="Segoe UI" w:hAnsi="Segoe UI" w:cs="Segoe UI"/>
          <w:b/>
          <w:sz w:val="24"/>
          <w:szCs w:val="24"/>
        </w:rPr>
        <w:t>ACTIVITY #3</w:t>
      </w:r>
    </w:p>
    <w:p w:rsidR="00095CE8" w:rsidRPr="00B23678" w:rsidRDefault="00095CE8" w:rsidP="00095CE8">
      <w:pPr>
        <w:rPr>
          <w:rFonts w:ascii="Segoe UI" w:hAnsi="Segoe UI" w:cs="Segoe UI"/>
          <w:i/>
        </w:rPr>
      </w:pPr>
      <w:r w:rsidRPr="00B23678">
        <w:rPr>
          <w:rFonts w:ascii="Segoe UI" w:hAnsi="Segoe UI" w:cs="Segoe UI"/>
          <w:i/>
        </w:rPr>
        <w:t>Answer True or False to the questions listed below.</w:t>
      </w:r>
    </w:p>
    <w:p w:rsidR="00095CE8" w:rsidRPr="00B23678" w:rsidRDefault="00095CE8" w:rsidP="00095CE8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>The Yahoo! Homepage lists Jobs as one of its search tools</w:t>
      </w:r>
      <w:r w:rsidRPr="00B23678">
        <w:rPr>
          <w:rFonts w:ascii="Segoe UI" w:hAnsi="Segoe UI" w:cs="Segoe UI"/>
        </w:rPr>
        <w:tab/>
      </w:r>
      <w:r w:rsidRPr="00B23678">
        <w:rPr>
          <w:rFonts w:ascii="Segoe UI" w:hAnsi="Segoe UI" w:cs="Segoe UI"/>
        </w:rPr>
        <w:tab/>
      </w:r>
      <w:r w:rsidRPr="00B23678">
        <w:rPr>
          <w:rFonts w:ascii="Segoe UI" w:hAnsi="Segoe UI" w:cs="Segoe UI"/>
        </w:rPr>
        <w:tab/>
      </w:r>
      <w:r w:rsidRPr="00B23678">
        <w:rPr>
          <w:rFonts w:ascii="Segoe UI" w:hAnsi="Segoe UI" w:cs="Segoe UI"/>
        </w:rPr>
        <w:tab/>
        <w:t>__________</w:t>
      </w:r>
    </w:p>
    <w:p w:rsidR="00095CE8" w:rsidRPr="00B23678" w:rsidRDefault="00095CE8" w:rsidP="00095CE8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>The Yahoo! Homepage lists Image</w:t>
      </w:r>
      <w:r w:rsidR="00B23678">
        <w:rPr>
          <w:rFonts w:ascii="Segoe UI" w:hAnsi="Segoe UI" w:cs="Segoe UI"/>
        </w:rPr>
        <w:t>s as one of its search tools</w:t>
      </w:r>
      <w:r w:rsidR="00B23678">
        <w:rPr>
          <w:rFonts w:ascii="Segoe UI" w:hAnsi="Segoe UI" w:cs="Segoe UI"/>
        </w:rPr>
        <w:tab/>
      </w:r>
      <w:r w:rsidR="00B23678">
        <w:rPr>
          <w:rFonts w:ascii="Segoe UI" w:hAnsi="Segoe UI" w:cs="Segoe UI"/>
        </w:rPr>
        <w:tab/>
      </w:r>
      <w:r w:rsidR="00B23678">
        <w:rPr>
          <w:rFonts w:ascii="Segoe UI" w:hAnsi="Segoe UI" w:cs="Segoe UI"/>
        </w:rPr>
        <w:tab/>
      </w:r>
      <w:r w:rsidRPr="00B23678">
        <w:rPr>
          <w:rFonts w:ascii="Segoe UI" w:hAnsi="Segoe UI" w:cs="Segoe UI"/>
        </w:rPr>
        <w:t>__________</w:t>
      </w:r>
    </w:p>
    <w:p w:rsidR="00095CE8" w:rsidRPr="00B23678" w:rsidRDefault="00095CE8" w:rsidP="00095CE8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>The Google Homepage lists Weather as one of its search tools</w:t>
      </w:r>
      <w:r w:rsidRPr="00B23678">
        <w:rPr>
          <w:rFonts w:ascii="Segoe UI" w:hAnsi="Segoe UI" w:cs="Segoe UI"/>
        </w:rPr>
        <w:tab/>
      </w:r>
      <w:r w:rsidRPr="00B23678">
        <w:rPr>
          <w:rFonts w:ascii="Segoe UI" w:hAnsi="Segoe UI" w:cs="Segoe UI"/>
        </w:rPr>
        <w:tab/>
      </w:r>
      <w:r w:rsidRPr="00B23678">
        <w:rPr>
          <w:rFonts w:ascii="Segoe UI" w:hAnsi="Segoe UI" w:cs="Segoe UI"/>
        </w:rPr>
        <w:tab/>
        <w:t>__________</w:t>
      </w:r>
    </w:p>
    <w:p w:rsidR="00095CE8" w:rsidRPr="00B23678" w:rsidRDefault="00095CE8" w:rsidP="00095CE8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>The Google Homepage lists Image</w:t>
      </w:r>
      <w:r w:rsidR="00B23678">
        <w:rPr>
          <w:rFonts w:ascii="Segoe UI" w:hAnsi="Segoe UI" w:cs="Segoe UI"/>
        </w:rPr>
        <w:t>s as one of its search tools</w:t>
      </w:r>
      <w:r w:rsidR="00B23678">
        <w:rPr>
          <w:rFonts w:ascii="Segoe UI" w:hAnsi="Segoe UI" w:cs="Segoe UI"/>
        </w:rPr>
        <w:tab/>
      </w:r>
      <w:r w:rsidR="00B23678">
        <w:rPr>
          <w:rFonts w:ascii="Segoe UI" w:hAnsi="Segoe UI" w:cs="Segoe UI"/>
        </w:rPr>
        <w:tab/>
      </w:r>
      <w:r w:rsidR="00B23678">
        <w:rPr>
          <w:rFonts w:ascii="Segoe UI" w:hAnsi="Segoe UI" w:cs="Segoe UI"/>
        </w:rPr>
        <w:tab/>
      </w:r>
      <w:r w:rsidRPr="00B23678">
        <w:rPr>
          <w:rFonts w:ascii="Segoe UI" w:hAnsi="Segoe UI" w:cs="Segoe UI"/>
        </w:rPr>
        <w:t>__________</w:t>
      </w:r>
    </w:p>
    <w:p w:rsidR="00095CE8" w:rsidRPr="00B23678" w:rsidRDefault="00095CE8" w:rsidP="00095CE8">
      <w:pPr>
        <w:rPr>
          <w:rFonts w:ascii="Segoe UI" w:hAnsi="Segoe UI" w:cs="Segoe UI"/>
        </w:rPr>
      </w:pPr>
      <w:bookmarkStart w:id="0" w:name="_GoBack"/>
      <w:bookmarkEnd w:id="0"/>
    </w:p>
    <w:p w:rsidR="00095CE8" w:rsidRPr="00B23678" w:rsidRDefault="00DD3E6F" w:rsidP="00095CE8">
      <w:pPr>
        <w:rPr>
          <w:rFonts w:ascii="Segoe UI" w:hAnsi="Segoe UI" w:cs="Segoe UI"/>
          <w:b/>
          <w:sz w:val="24"/>
          <w:szCs w:val="24"/>
        </w:rPr>
      </w:pPr>
      <w:r w:rsidRPr="00B23678">
        <w:rPr>
          <w:rFonts w:ascii="Segoe UI" w:hAnsi="Segoe UI" w:cs="Segoe UI"/>
          <w:b/>
          <w:sz w:val="24"/>
          <w:szCs w:val="24"/>
        </w:rPr>
        <w:lastRenderedPageBreak/>
        <w:t>ACTIVITY #4</w:t>
      </w:r>
    </w:p>
    <w:p w:rsidR="00DD3E6F" w:rsidRPr="00B23678" w:rsidRDefault="00DD3E6F" w:rsidP="00DD3E6F">
      <w:pPr>
        <w:rPr>
          <w:rFonts w:ascii="Segoe UI" w:hAnsi="Segoe UI" w:cs="Segoe UI"/>
          <w:i/>
        </w:rPr>
      </w:pPr>
      <w:r w:rsidRPr="00B23678">
        <w:rPr>
          <w:rFonts w:ascii="Segoe UI" w:hAnsi="Segoe UI" w:cs="Segoe UI"/>
          <w:i/>
        </w:rPr>
        <w:t xml:space="preserve">Select the answers that best fit the questions listed below. Circle all that apply. </w:t>
      </w:r>
    </w:p>
    <w:p w:rsidR="00DD3E6F" w:rsidRPr="00B23678" w:rsidRDefault="00DD3E6F" w:rsidP="00DD3E6F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 xml:space="preserve">Which of these actions will help keep you safe when working online? </w:t>
      </w:r>
    </w:p>
    <w:p w:rsidR="00DD3E6F" w:rsidRPr="00B23678" w:rsidRDefault="00DD3E6F" w:rsidP="00DD3E6F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>a.</w:t>
      </w:r>
      <w:r w:rsidRPr="00B23678">
        <w:rPr>
          <w:rFonts w:ascii="Segoe UI" w:hAnsi="Segoe UI" w:cs="Segoe UI"/>
        </w:rPr>
        <w:tab/>
        <w:t>Installing anti</w:t>
      </w:r>
      <w:r w:rsidR="0006683F">
        <w:rPr>
          <w:rFonts w:ascii="Segoe UI" w:hAnsi="Segoe UI" w:cs="Segoe UI"/>
        </w:rPr>
        <w:t>virus software on your computer</w:t>
      </w:r>
      <w:r w:rsidRPr="00B23678">
        <w:rPr>
          <w:rFonts w:ascii="Segoe UI" w:hAnsi="Segoe UI" w:cs="Segoe UI"/>
        </w:rPr>
        <w:t xml:space="preserve"> </w:t>
      </w:r>
    </w:p>
    <w:p w:rsidR="00DD3E6F" w:rsidRPr="00B23678" w:rsidRDefault="00DD3E6F" w:rsidP="00DD3E6F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>b.</w:t>
      </w:r>
      <w:r w:rsidRPr="00B23678">
        <w:rPr>
          <w:rFonts w:ascii="Segoe UI" w:hAnsi="Segoe UI" w:cs="Segoe UI"/>
        </w:rPr>
        <w:tab/>
        <w:t>Kee</w:t>
      </w:r>
      <w:r w:rsidR="0006683F">
        <w:rPr>
          <w:rFonts w:ascii="Segoe UI" w:hAnsi="Segoe UI" w:cs="Segoe UI"/>
        </w:rPr>
        <w:t>ping software programs updated</w:t>
      </w:r>
    </w:p>
    <w:p w:rsidR="00DD3E6F" w:rsidRPr="00B23678" w:rsidRDefault="00DD3E6F" w:rsidP="00DD3E6F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>c.</w:t>
      </w:r>
      <w:r w:rsidRPr="00B23678">
        <w:rPr>
          <w:rFonts w:ascii="Segoe UI" w:hAnsi="Segoe UI" w:cs="Segoe UI"/>
        </w:rPr>
        <w:tab/>
        <w:t>Ensuring a site begins with https or shows a lock icon before e</w:t>
      </w:r>
      <w:r w:rsidR="0006683F">
        <w:rPr>
          <w:rFonts w:ascii="Segoe UI" w:hAnsi="Segoe UI" w:cs="Segoe UI"/>
        </w:rPr>
        <w:t>ntering credit card information</w:t>
      </w:r>
      <w:r w:rsidRPr="00B23678">
        <w:rPr>
          <w:rFonts w:ascii="Segoe UI" w:hAnsi="Segoe UI" w:cs="Segoe UI"/>
        </w:rPr>
        <w:t xml:space="preserve"> </w:t>
      </w:r>
    </w:p>
    <w:p w:rsidR="00DD3E6F" w:rsidRPr="00B23678" w:rsidRDefault="00DD3E6F" w:rsidP="00DD3E6F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>d.</w:t>
      </w:r>
      <w:r w:rsidRPr="00B23678">
        <w:rPr>
          <w:rFonts w:ascii="Segoe UI" w:hAnsi="Segoe UI" w:cs="Segoe UI"/>
        </w:rPr>
        <w:tab/>
        <w:t>Creating an email fold</w:t>
      </w:r>
      <w:r w:rsidR="0006683F">
        <w:rPr>
          <w:rFonts w:ascii="Segoe UI" w:hAnsi="Segoe UI" w:cs="Segoe UI"/>
        </w:rPr>
        <w:t>er to store all your passwords</w:t>
      </w:r>
    </w:p>
    <w:p w:rsidR="00DD3E6F" w:rsidRPr="00B23678" w:rsidRDefault="00DD3E6F" w:rsidP="00DD3E6F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 xml:space="preserve">Which of these components will increase the strength of your password? </w:t>
      </w:r>
    </w:p>
    <w:p w:rsidR="00DD3E6F" w:rsidRPr="00B23678" w:rsidRDefault="00DD3E6F" w:rsidP="00DD3E6F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>a.</w:t>
      </w:r>
      <w:r w:rsidRPr="00B23678">
        <w:rPr>
          <w:rFonts w:ascii="Segoe UI" w:hAnsi="Segoe UI" w:cs="Segoe UI"/>
        </w:rPr>
        <w:tab/>
        <w:t>Making sure you use at least 7 let</w:t>
      </w:r>
      <w:r w:rsidR="0006683F">
        <w:rPr>
          <w:rFonts w:ascii="Segoe UI" w:hAnsi="Segoe UI" w:cs="Segoe UI"/>
        </w:rPr>
        <w:t>ters</w:t>
      </w:r>
    </w:p>
    <w:p w:rsidR="00DD3E6F" w:rsidRPr="00B23678" w:rsidRDefault="0006683F" w:rsidP="00DD3E6F">
      <w:pPr>
        <w:rPr>
          <w:rFonts w:ascii="Segoe UI" w:hAnsi="Segoe UI" w:cs="Segoe UI"/>
        </w:rPr>
      </w:pPr>
      <w:r>
        <w:rPr>
          <w:rFonts w:ascii="Segoe UI" w:hAnsi="Segoe UI" w:cs="Segoe UI"/>
        </w:rPr>
        <w:t>b.</w:t>
      </w:r>
      <w:r>
        <w:rPr>
          <w:rFonts w:ascii="Segoe UI" w:hAnsi="Segoe UI" w:cs="Segoe UI"/>
        </w:rPr>
        <w:tab/>
        <w:t>Including a number</w:t>
      </w:r>
    </w:p>
    <w:p w:rsidR="00DD3E6F" w:rsidRPr="00B23678" w:rsidRDefault="0006683F" w:rsidP="00DD3E6F">
      <w:pPr>
        <w:rPr>
          <w:rFonts w:ascii="Segoe UI" w:hAnsi="Segoe UI" w:cs="Segoe UI"/>
        </w:rPr>
      </w:pPr>
      <w:r>
        <w:rPr>
          <w:rFonts w:ascii="Segoe UI" w:hAnsi="Segoe UI" w:cs="Segoe UI"/>
        </w:rPr>
        <w:t>c.</w:t>
      </w:r>
      <w:r>
        <w:rPr>
          <w:rFonts w:ascii="Segoe UI" w:hAnsi="Segoe UI" w:cs="Segoe UI"/>
        </w:rPr>
        <w:tab/>
        <w:t>Using a symbol</w:t>
      </w:r>
    </w:p>
    <w:p w:rsidR="00DD3E6F" w:rsidRPr="00B23678" w:rsidRDefault="00DD3E6F" w:rsidP="00DD3E6F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>d.</w:t>
      </w:r>
      <w:r w:rsidRPr="00B23678">
        <w:rPr>
          <w:rFonts w:ascii="Segoe UI" w:hAnsi="Segoe UI" w:cs="Segoe UI"/>
        </w:rPr>
        <w:tab/>
        <w:t>Using a mix of up</w:t>
      </w:r>
      <w:r w:rsidR="0006683F">
        <w:rPr>
          <w:rFonts w:ascii="Segoe UI" w:hAnsi="Segoe UI" w:cs="Segoe UI"/>
        </w:rPr>
        <w:t>per-case and lower-case letters</w:t>
      </w:r>
    </w:p>
    <w:p w:rsidR="00DD3E6F" w:rsidRPr="00B23678" w:rsidRDefault="00DD3E6F" w:rsidP="00DD3E6F">
      <w:pPr>
        <w:rPr>
          <w:rFonts w:ascii="Segoe UI" w:hAnsi="Segoe UI" w:cs="Segoe UI"/>
        </w:rPr>
      </w:pPr>
    </w:p>
    <w:p w:rsidR="00DD3E6F" w:rsidRPr="00B23678" w:rsidRDefault="00FA11BE" w:rsidP="00DD3E6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Scavenger Hunt</w:t>
      </w:r>
    </w:p>
    <w:p w:rsidR="00DD3E6F" w:rsidRPr="00B23678" w:rsidRDefault="00247A2D" w:rsidP="00DD3E6F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Go to the </w:t>
      </w:r>
      <w:r w:rsidR="0006683F">
        <w:rPr>
          <w:rFonts w:ascii="Segoe UI" w:hAnsi="Segoe UI" w:cs="Segoe UI"/>
          <w:i/>
        </w:rPr>
        <w:t>l</w:t>
      </w:r>
      <w:r w:rsidR="00DD3E6F" w:rsidRPr="00B23678">
        <w:rPr>
          <w:rFonts w:ascii="Segoe UI" w:hAnsi="Segoe UI" w:cs="Segoe UI"/>
          <w:i/>
        </w:rPr>
        <w:t>ibrary website and answer the questions below.</w:t>
      </w:r>
    </w:p>
    <w:p w:rsidR="00DD3E6F" w:rsidRPr="00B23678" w:rsidRDefault="00B23678" w:rsidP="00DD3E6F">
      <w:pPr>
        <w:rPr>
          <w:rFonts w:ascii="Segoe UI" w:hAnsi="Segoe UI" w:cs="Segoe UI"/>
        </w:rPr>
      </w:pPr>
      <w:r>
        <w:rPr>
          <w:rFonts w:ascii="Segoe UI" w:hAnsi="Segoe UI" w:cs="Segoe UI"/>
        </w:rPr>
        <w:t>Main Library’s Address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DD3E6F" w:rsidRPr="00B23678">
        <w:rPr>
          <w:rFonts w:ascii="Segoe UI" w:hAnsi="Segoe UI" w:cs="Segoe UI"/>
        </w:rPr>
        <w:t>_______________________________________</w:t>
      </w:r>
    </w:p>
    <w:p w:rsidR="00DD3E6F" w:rsidRPr="00B23678" w:rsidRDefault="00DD3E6F" w:rsidP="00DD3E6F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>Main Library’s Phone #</w:t>
      </w:r>
      <w:r w:rsidRPr="00B23678">
        <w:rPr>
          <w:rFonts w:ascii="Segoe UI" w:hAnsi="Segoe UI" w:cs="Segoe UI"/>
        </w:rPr>
        <w:tab/>
      </w:r>
      <w:r w:rsidRPr="00B23678">
        <w:rPr>
          <w:rFonts w:ascii="Segoe UI" w:hAnsi="Segoe UI" w:cs="Segoe UI"/>
        </w:rPr>
        <w:tab/>
      </w:r>
      <w:r w:rsidRPr="00B23678">
        <w:rPr>
          <w:rFonts w:ascii="Segoe UI" w:hAnsi="Segoe UI" w:cs="Segoe UI"/>
        </w:rPr>
        <w:tab/>
      </w:r>
      <w:r w:rsidRPr="00B23678">
        <w:rPr>
          <w:rFonts w:ascii="Segoe UI" w:hAnsi="Segoe UI" w:cs="Segoe UI"/>
        </w:rPr>
        <w:tab/>
        <w:t>_______________________________________</w:t>
      </w:r>
    </w:p>
    <w:p w:rsidR="00DD3E6F" w:rsidRPr="00B23678" w:rsidRDefault="00DD3E6F" w:rsidP="00DD3E6F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>Main Library’s Open Hours Monday – Thursday</w:t>
      </w:r>
      <w:r w:rsidRPr="00B23678">
        <w:rPr>
          <w:rFonts w:ascii="Segoe UI" w:hAnsi="Segoe UI" w:cs="Segoe UI"/>
        </w:rPr>
        <w:tab/>
        <w:t>_______________________________________</w:t>
      </w:r>
    </w:p>
    <w:p w:rsidR="00DD3E6F" w:rsidRPr="00B23678" w:rsidRDefault="00DD3E6F" w:rsidP="00DD3E6F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 xml:space="preserve">What </w:t>
      </w:r>
      <w:r w:rsidR="00247A2D">
        <w:rPr>
          <w:rFonts w:ascii="Segoe UI" w:hAnsi="Segoe UI" w:cs="Segoe UI"/>
        </w:rPr>
        <w:t xml:space="preserve">services does the library </w:t>
      </w:r>
      <w:r w:rsidRPr="00B23678">
        <w:rPr>
          <w:rFonts w:ascii="Segoe UI" w:hAnsi="Segoe UI" w:cs="Segoe UI"/>
        </w:rPr>
        <w:t xml:space="preserve">provide for </w:t>
      </w:r>
      <w:r w:rsidR="00247A2D">
        <w:rPr>
          <w:rFonts w:ascii="Segoe UI" w:hAnsi="Segoe UI" w:cs="Segoe UI"/>
        </w:rPr>
        <w:t>c</w:t>
      </w:r>
      <w:r w:rsidRPr="00B23678">
        <w:rPr>
          <w:rFonts w:ascii="Segoe UI" w:hAnsi="Segoe UI" w:cs="Segoe UI"/>
        </w:rPr>
        <w:t xml:space="preserve">omputer </w:t>
      </w:r>
      <w:r w:rsidR="00247A2D">
        <w:rPr>
          <w:rFonts w:ascii="Segoe UI" w:hAnsi="Segoe UI" w:cs="Segoe UI"/>
        </w:rPr>
        <w:t>u</w:t>
      </w:r>
      <w:r w:rsidRPr="00B23678">
        <w:rPr>
          <w:rFonts w:ascii="Segoe UI" w:hAnsi="Segoe UI" w:cs="Segoe UI"/>
        </w:rPr>
        <w:t>sers?</w:t>
      </w:r>
    </w:p>
    <w:p w:rsidR="00DD3E6F" w:rsidRPr="00B23678" w:rsidRDefault="00DD3E6F" w:rsidP="00DD3E6F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>1.</w:t>
      </w:r>
      <w:r w:rsidRPr="00B23678">
        <w:rPr>
          <w:rFonts w:ascii="Segoe UI" w:hAnsi="Segoe UI" w:cs="Segoe UI"/>
        </w:rPr>
        <w:tab/>
        <w:t>__________________________________________________</w:t>
      </w:r>
    </w:p>
    <w:p w:rsidR="00DD3E6F" w:rsidRPr="00B23678" w:rsidRDefault="00DD3E6F" w:rsidP="00DD3E6F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>2.</w:t>
      </w:r>
      <w:r w:rsidRPr="00B23678">
        <w:rPr>
          <w:rFonts w:ascii="Segoe UI" w:hAnsi="Segoe UI" w:cs="Segoe UI"/>
        </w:rPr>
        <w:tab/>
        <w:t>__________________________________________________</w:t>
      </w:r>
    </w:p>
    <w:p w:rsidR="00DD3E6F" w:rsidRPr="00B23678" w:rsidRDefault="00DD3E6F" w:rsidP="00DD3E6F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 xml:space="preserve">3. </w:t>
      </w:r>
      <w:r w:rsidRPr="00B23678">
        <w:rPr>
          <w:rFonts w:ascii="Segoe UI" w:hAnsi="Segoe UI" w:cs="Segoe UI"/>
        </w:rPr>
        <w:tab/>
        <w:t>__________________________________________________</w:t>
      </w:r>
    </w:p>
    <w:p w:rsidR="00DD3E6F" w:rsidRPr="00B23678" w:rsidRDefault="00DD3E6F" w:rsidP="00DD3E6F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 xml:space="preserve">4. </w:t>
      </w:r>
      <w:r w:rsidRPr="00B23678">
        <w:rPr>
          <w:rFonts w:ascii="Segoe UI" w:hAnsi="Segoe UI" w:cs="Segoe UI"/>
        </w:rPr>
        <w:tab/>
        <w:t>__________________________________________________</w:t>
      </w:r>
    </w:p>
    <w:p w:rsidR="00DD3E6F" w:rsidRPr="00B23678" w:rsidRDefault="00DD3E6F" w:rsidP="00DD3E6F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 xml:space="preserve">5. </w:t>
      </w:r>
      <w:r w:rsidRPr="00B23678">
        <w:rPr>
          <w:rFonts w:ascii="Segoe UI" w:hAnsi="Segoe UI" w:cs="Segoe UI"/>
        </w:rPr>
        <w:tab/>
        <w:t>__________________________________________________</w:t>
      </w:r>
    </w:p>
    <w:p w:rsidR="00DD3E6F" w:rsidRPr="00B23678" w:rsidRDefault="00DD3E6F" w:rsidP="00DD3E6F">
      <w:pPr>
        <w:rPr>
          <w:rFonts w:ascii="Segoe UI" w:hAnsi="Segoe UI" w:cs="Segoe UI"/>
        </w:rPr>
      </w:pPr>
      <w:r w:rsidRPr="00B23678">
        <w:rPr>
          <w:rFonts w:ascii="Segoe UI" w:hAnsi="Segoe UI" w:cs="Segoe UI"/>
        </w:rPr>
        <w:t xml:space="preserve">6. </w:t>
      </w:r>
      <w:r w:rsidRPr="00B23678">
        <w:rPr>
          <w:rFonts w:ascii="Segoe UI" w:hAnsi="Segoe UI" w:cs="Segoe UI"/>
        </w:rPr>
        <w:tab/>
        <w:t>__________________________________________________</w:t>
      </w:r>
    </w:p>
    <w:p w:rsidR="00DD3E6F" w:rsidRPr="00DD3E6F" w:rsidRDefault="00DD3E6F" w:rsidP="00095CE8">
      <w:pPr>
        <w:rPr>
          <w:rFonts w:ascii="Segoe UI Semilight" w:hAnsi="Segoe UI Semilight" w:cs="Segoe UI Semilight"/>
        </w:rPr>
      </w:pPr>
    </w:p>
    <w:sectPr w:rsidR="00DD3E6F" w:rsidRPr="00DD3E6F" w:rsidSect="00095CE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761" w:rsidRDefault="00764761" w:rsidP="00764761">
      <w:pPr>
        <w:spacing w:after="0" w:line="240" w:lineRule="auto"/>
      </w:pPr>
      <w:r>
        <w:separator/>
      </w:r>
    </w:p>
  </w:endnote>
  <w:endnote w:type="continuationSeparator" w:id="0">
    <w:p w:rsidR="00764761" w:rsidRDefault="00764761" w:rsidP="0076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761" w:rsidRPr="00764761" w:rsidRDefault="000A60FD">
    <w:pPr>
      <w:pStyle w:val="Footer"/>
      <w:rPr>
        <w:rFonts w:ascii="Segoe UI Semilight" w:hAnsi="Segoe UI Semilight" w:cs="Segoe UI Semilight"/>
        <w:sz w:val="18"/>
        <w:szCs w:val="18"/>
      </w:rPr>
    </w:pPr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r w:rsidRPr="00410E45">
      <w:rPr>
        <w:rFonts w:ascii="Segoe UI Semilight" w:hAnsi="Segoe UI Semilight" w:cs="Segoe UI Semilight"/>
        <w:sz w:val="18"/>
        <w:szCs w:val="18"/>
      </w:rPr>
      <w:t xml:space="preserve"> </w:t>
    </w:r>
    <w:r w:rsidR="00764761" w:rsidRPr="00764761">
      <w:rPr>
        <w:rFonts w:ascii="Segoe UI Semilight" w:hAnsi="Segoe UI Semilight" w:cs="Segoe UI Semilight"/>
        <w:sz w:val="18"/>
        <w:szCs w:val="18"/>
      </w:rPr>
      <w:ptab w:relativeTo="margin" w:alignment="right" w:leader="none"/>
    </w:r>
    <w:r w:rsidR="00B850E9">
      <w:rPr>
        <w:rFonts w:ascii="Segoe UI Semilight" w:hAnsi="Segoe UI Semilight" w:cs="Segoe UI Semilight"/>
        <w:sz w:val="18"/>
        <w:szCs w:val="18"/>
      </w:rPr>
      <w:t>09</w:t>
    </w:r>
    <w:r w:rsidR="00365136">
      <w:rPr>
        <w:rFonts w:ascii="Segoe UI Semilight" w:hAnsi="Segoe UI Semilight" w:cs="Segoe UI Semilight"/>
        <w:sz w:val="18"/>
        <w:szCs w:val="18"/>
      </w:rP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761" w:rsidRDefault="00764761" w:rsidP="00764761">
      <w:pPr>
        <w:spacing w:after="0" w:line="240" w:lineRule="auto"/>
      </w:pPr>
      <w:r>
        <w:separator/>
      </w:r>
    </w:p>
  </w:footnote>
  <w:footnote w:type="continuationSeparator" w:id="0">
    <w:p w:rsidR="00764761" w:rsidRDefault="00764761" w:rsidP="00764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E8"/>
    <w:rsid w:val="0006683F"/>
    <w:rsid w:val="00095CE8"/>
    <w:rsid w:val="000A60FD"/>
    <w:rsid w:val="00247A2D"/>
    <w:rsid w:val="00365136"/>
    <w:rsid w:val="005B17BB"/>
    <w:rsid w:val="006D1038"/>
    <w:rsid w:val="00764761"/>
    <w:rsid w:val="008C0D6A"/>
    <w:rsid w:val="00B23678"/>
    <w:rsid w:val="00B850E9"/>
    <w:rsid w:val="00DB6CF4"/>
    <w:rsid w:val="00DD3E6F"/>
    <w:rsid w:val="00FA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4D2A9-2B83-4CC1-B597-32E1D2BD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61"/>
  </w:style>
  <w:style w:type="paragraph" w:styleId="Footer">
    <w:name w:val="footer"/>
    <w:basedOn w:val="Normal"/>
    <w:link w:val="FooterChar"/>
    <w:uiPriority w:val="99"/>
    <w:unhideWhenUsed/>
    <w:rsid w:val="0076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Gail Borden Public Library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Nellie Barrett</cp:lastModifiedBy>
  <cp:revision>2</cp:revision>
  <dcterms:created xsi:type="dcterms:W3CDTF">2017-11-06T19:10:00Z</dcterms:created>
  <dcterms:modified xsi:type="dcterms:W3CDTF">2017-11-06T19:10:00Z</dcterms:modified>
</cp:coreProperties>
</file>