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06986" w14:textId="29149938" w:rsidR="00043A6A" w:rsidRPr="008E5D17" w:rsidRDefault="00043A6A" w:rsidP="00043A6A">
      <w:pPr>
        <w:pBdr>
          <w:bottom w:val="single" w:sz="12" w:space="1" w:color="auto"/>
        </w:pBdr>
        <w:rPr>
          <w:rFonts w:ascii="Segoe UI" w:hAnsi="Segoe UI" w:cs="Segoe UI"/>
          <w:b/>
          <w:bCs/>
          <w:sz w:val="32"/>
          <w:szCs w:val="32"/>
        </w:rPr>
      </w:pPr>
      <w:r w:rsidRPr="008E5D17">
        <w:rPr>
          <w:rFonts w:ascii="Segoe UI" w:hAnsi="Segoe UI" w:cs="Segoe UI"/>
          <w:b/>
          <w:bCs/>
          <w:noProof/>
          <w:sz w:val="32"/>
          <w:szCs w:val="32"/>
        </w:rPr>
        <w:drawing>
          <wp:anchor distT="0" distB="0" distL="114300" distR="114300" simplePos="0" relativeHeight="251659264" behindDoc="0" locked="0" layoutInCell="1" allowOverlap="1" wp14:anchorId="2EA54B9F" wp14:editId="134FF8E2">
            <wp:simplePos x="0" y="0"/>
            <wp:positionH relativeFrom="column">
              <wp:posOffset>4469317</wp:posOffset>
            </wp:positionH>
            <wp:positionV relativeFrom="paragraph">
              <wp:posOffset>14680</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632177" w:rsidRPr="008E5D17">
        <w:rPr>
          <w:rFonts w:ascii="Segoe UI" w:hAnsi="Segoe UI" w:cs="Segoe UI"/>
          <w:b/>
          <w:bCs/>
          <w:sz w:val="36"/>
          <w:szCs w:val="36"/>
          <w:lang w:val="es-ES"/>
        </w:rPr>
        <w:t xml:space="preserve">Guía para participantes de </w:t>
      </w:r>
      <w:proofErr w:type="gramStart"/>
      <w:r w:rsidR="00632177" w:rsidRPr="008E5D17">
        <w:rPr>
          <w:rFonts w:ascii="Segoe UI" w:hAnsi="Segoe UI" w:cs="Segoe UI"/>
          <w:b/>
          <w:bCs/>
          <w:sz w:val="36"/>
          <w:szCs w:val="36"/>
          <w:lang w:val="es-ES"/>
        </w:rPr>
        <w:t>Zoom</w:t>
      </w:r>
      <w:proofErr w:type="gramEnd"/>
      <w:r w:rsidR="00632177" w:rsidRPr="008E5D17">
        <w:rPr>
          <w:rFonts w:ascii="Segoe UI" w:hAnsi="Segoe UI" w:cs="Segoe UI"/>
          <w:b/>
          <w:bCs/>
          <w:sz w:val="36"/>
          <w:szCs w:val="36"/>
          <w:lang w:val="es-ES"/>
        </w:rPr>
        <w:t xml:space="preserve"> </w:t>
      </w:r>
      <w:r w:rsidR="008E5D17">
        <w:rPr>
          <w:rFonts w:ascii="Segoe UI" w:hAnsi="Segoe UI" w:cs="Segoe UI"/>
          <w:b/>
          <w:bCs/>
          <w:sz w:val="36"/>
          <w:szCs w:val="36"/>
          <w:lang w:val="es-ES"/>
        </w:rPr>
        <w:br/>
      </w:r>
      <w:r w:rsidR="00632177" w:rsidRPr="008E5D17">
        <w:rPr>
          <w:rFonts w:ascii="Segoe UI" w:hAnsi="Segoe UI" w:cs="Segoe UI"/>
          <w:b/>
          <w:bCs/>
          <w:sz w:val="36"/>
          <w:szCs w:val="36"/>
          <w:lang w:val="es-ES"/>
        </w:rPr>
        <w:t xml:space="preserve">voluntarios  </w:t>
      </w:r>
      <w:r w:rsidRPr="008E5D17">
        <w:rPr>
          <w:rFonts w:ascii="Segoe UI" w:hAnsi="Segoe UI" w:cs="Segoe UI"/>
          <w:b/>
          <w:bCs/>
          <w:sz w:val="32"/>
          <w:szCs w:val="32"/>
        </w:rPr>
        <w:t xml:space="preserve"> </w:t>
      </w:r>
    </w:p>
    <w:p w14:paraId="693CE8CF" w14:textId="77777777" w:rsidR="00043A6A" w:rsidRPr="008E5D17" w:rsidRDefault="00043A6A" w:rsidP="00043A6A">
      <w:pPr>
        <w:spacing w:after="0" w:line="240" w:lineRule="auto"/>
        <w:rPr>
          <w:rFonts w:ascii="Segoe UI" w:hAnsi="Segoe UI" w:cs="Segoe UI"/>
          <w:sz w:val="16"/>
          <w:szCs w:val="16"/>
        </w:rPr>
      </w:pPr>
    </w:p>
    <w:p w14:paraId="0A4FB15E" w14:textId="157A0AC2" w:rsidR="00A85012" w:rsidRPr="008E5D17" w:rsidRDefault="00632177" w:rsidP="008E5D17">
      <w:pPr>
        <w:jc w:val="center"/>
        <w:rPr>
          <w:rFonts w:ascii="Segoe UI" w:hAnsi="Segoe UI" w:cs="Segoe UI"/>
          <w:b/>
          <w:bCs/>
          <w:color w:val="000000" w:themeColor="text1"/>
          <w:sz w:val="28"/>
          <w:szCs w:val="28"/>
          <w:lang w:val="es-ES"/>
        </w:rPr>
      </w:pPr>
      <w:r w:rsidRPr="008E5D17">
        <w:rPr>
          <w:rFonts w:ascii="Segoe UI" w:hAnsi="Segoe UI" w:cs="Segoe UI"/>
          <w:b/>
          <w:bCs/>
          <w:color w:val="000000" w:themeColor="text1"/>
          <w:sz w:val="28"/>
          <w:szCs w:val="28"/>
          <w:lang w:val="es-ES"/>
        </w:rPr>
        <w:t>Taller de capacitación sobre los conceptos básicos de las videoconferencias</w:t>
      </w:r>
    </w:p>
    <w:p w14:paraId="14DBD249" w14:textId="60AC70E5" w:rsidR="008E5D17" w:rsidRPr="008E5D17" w:rsidRDefault="00632177" w:rsidP="00632177">
      <w:pPr>
        <w:rPr>
          <w:rFonts w:ascii="Segoe UI" w:hAnsi="Segoe UI" w:cs="Segoe UI"/>
          <w:lang w:val="es-ES"/>
        </w:rPr>
      </w:pPr>
      <w:r w:rsidRPr="008E5D17">
        <w:rPr>
          <w:rFonts w:ascii="Segoe UI" w:hAnsi="Segoe UI" w:cs="Segoe UI"/>
          <w:lang w:val="es-ES"/>
        </w:rPr>
        <w:t xml:space="preserve">Utilice la invitación de </w:t>
      </w:r>
      <w:proofErr w:type="gramStart"/>
      <w:r w:rsidRPr="008E5D17">
        <w:rPr>
          <w:rFonts w:ascii="Segoe UI" w:hAnsi="Segoe UI" w:cs="Segoe UI"/>
          <w:lang w:val="es-ES"/>
        </w:rPr>
        <w:t>Zoom</w:t>
      </w:r>
      <w:proofErr w:type="gramEnd"/>
      <w:r w:rsidRPr="008E5D17">
        <w:rPr>
          <w:rFonts w:ascii="Segoe UI" w:hAnsi="Segoe UI" w:cs="Segoe UI"/>
          <w:lang w:val="es-ES"/>
        </w:rPr>
        <w:t xml:space="preserve"> que le envió el instructor del taller para ingresar a la reunión de Zoom en la fecha y hora apropiadas. </w:t>
      </w:r>
    </w:p>
    <w:p w14:paraId="4BB4C9F1" w14:textId="5273FB66" w:rsidR="00632177" w:rsidRPr="008E5D17" w:rsidRDefault="00632177" w:rsidP="008E5D17">
      <w:pPr>
        <w:pBdr>
          <w:bottom w:val="single" w:sz="4" w:space="1" w:color="auto"/>
        </w:pBdr>
        <w:rPr>
          <w:rFonts w:ascii="Segoe UI" w:hAnsi="Segoe UI" w:cs="Segoe UI"/>
          <w:lang w:val="es-ES"/>
        </w:rPr>
      </w:pPr>
      <w:r w:rsidRPr="008E5D17">
        <w:rPr>
          <w:rFonts w:ascii="Segoe UI" w:hAnsi="Segoe UI" w:cs="Segoe UI"/>
          <w:lang w:val="es-ES"/>
        </w:rPr>
        <w:t xml:space="preserve">El instructor analizará las diferentes funciones de </w:t>
      </w:r>
      <w:proofErr w:type="gramStart"/>
      <w:r w:rsidRPr="008E5D17">
        <w:rPr>
          <w:rFonts w:ascii="Segoe UI" w:hAnsi="Segoe UI" w:cs="Segoe UI"/>
          <w:lang w:val="es-ES"/>
        </w:rPr>
        <w:t>Zoom</w:t>
      </w:r>
      <w:proofErr w:type="gramEnd"/>
      <w:r w:rsidRPr="008E5D17">
        <w:rPr>
          <w:rFonts w:ascii="Segoe UI" w:hAnsi="Segoe UI" w:cs="Segoe UI"/>
          <w:lang w:val="es-ES"/>
        </w:rPr>
        <w:t xml:space="preserve"> que se enumeran a continuación para los</w:t>
      </w:r>
      <w:r w:rsidR="008E5D17" w:rsidRPr="008E5D17">
        <w:rPr>
          <w:rFonts w:ascii="Segoe UI" w:hAnsi="Segoe UI" w:cs="Segoe UI"/>
          <w:lang w:val="es-ES"/>
        </w:rPr>
        <w:t xml:space="preserve"> </w:t>
      </w:r>
      <w:r w:rsidRPr="008E5D17">
        <w:rPr>
          <w:rFonts w:ascii="Segoe UI" w:hAnsi="Segoe UI" w:cs="Segoe UI"/>
          <w:lang w:val="es-ES"/>
        </w:rPr>
        <w:t>participantes del taller. La información en cursiva y en color negro le dará una idea general de lo que analizará el instructor. Utilice la información en color azul para participar con el instructor</w:t>
      </w:r>
      <w:r w:rsidR="008E5D17" w:rsidRPr="008E5D17">
        <w:rPr>
          <w:rFonts w:ascii="Segoe UI" w:hAnsi="Segoe UI" w:cs="Segoe UI"/>
          <w:lang w:val="es-ES"/>
        </w:rPr>
        <w:t>.</w:t>
      </w:r>
      <w:r w:rsidR="008E5D17" w:rsidRPr="008E5D17">
        <w:rPr>
          <w:rFonts w:ascii="Segoe UI" w:hAnsi="Segoe UI" w:cs="Segoe UI"/>
          <w:lang w:val="es-ES"/>
        </w:rPr>
        <w:br/>
      </w:r>
    </w:p>
    <w:p w14:paraId="226D486A" w14:textId="46805BB6" w:rsidR="00632177" w:rsidRPr="008E5D17" w:rsidRDefault="00632177" w:rsidP="00632177">
      <w:pPr>
        <w:rPr>
          <w:rFonts w:ascii="Segoe UI" w:hAnsi="Segoe UI" w:cs="Segoe UI"/>
          <w:i/>
          <w:iCs/>
          <w:lang w:val="es-ES"/>
        </w:rPr>
      </w:pPr>
      <w:r w:rsidRPr="008E5D17">
        <w:rPr>
          <w:rFonts w:ascii="Segoe UI" w:hAnsi="Segoe UI" w:cs="Segoe UI"/>
          <w:i/>
          <w:iCs/>
          <w:lang w:val="es-ES"/>
        </w:rPr>
        <w:t xml:space="preserve">Tenemos un voluntario que se unirá a mi reunión de demostración de </w:t>
      </w:r>
      <w:proofErr w:type="gramStart"/>
      <w:r w:rsidRPr="008E5D17">
        <w:rPr>
          <w:rFonts w:ascii="Segoe UI" w:hAnsi="Segoe UI" w:cs="Segoe UI"/>
          <w:i/>
          <w:iCs/>
          <w:lang w:val="es-ES"/>
        </w:rPr>
        <w:t>Zoom</w:t>
      </w:r>
      <w:proofErr w:type="gramEnd"/>
      <w:r w:rsidRPr="008E5D17">
        <w:rPr>
          <w:rFonts w:ascii="Segoe UI" w:hAnsi="Segoe UI" w:cs="Segoe UI"/>
          <w:i/>
          <w:iCs/>
          <w:lang w:val="es-ES"/>
        </w:rPr>
        <w:t xml:space="preserve"> hoy para ayudarme a mostrarles las funciones. </w:t>
      </w:r>
    </w:p>
    <w:p w14:paraId="557FCCAB" w14:textId="77777777"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El instructor lo admitirá si aún no está en la reunión. Silencie su micrófono.</w:t>
      </w:r>
    </w:p>
    <w:p w14:paraId="22DBA4DF" w14:textId="77777777" w:rsidR="00632177" w:rsidRPr="008E5D17" w:rsidRDefault="00632177" w:rsidP="00632177">
      <w:pPr>
        <w:rPr>
          <w:rFonts w:ascii="Segoe UI" w:hAnsi="Segoe UI" w:cs="Segoe UI"/>
          <w:lang w:val="es-ES"/>
        </w:rPr>
      </w:pPr>
    </w:p>
    <w:p w14:paraId="3B3A3944" w14:textId="454B1EEC"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Micrófono</w:t>
      </w:r>
    </w:p>
    <w:p w14:paraId="5FB720F6" w14:textId="6275C7A2" w:rsidR="00632177" w:rsidRPr="008E5D17" w:rsidRDefault="00632177" w:rsidP="00632177">
      <w:pPr>
        <w:rPr>
          <w:rFonts w:ascii="Segoe UI" w:hAnsi="Segoe UI" w:cs="Segoe UI"/>
          <w:i/>
          <w:iCs/>
          <w:lang w:val="es-ES"/>
        </w:rPr>
      </w:pPr>
      <w:r w:rsidRPr="008E5D17">
        <w:rPr>
          <w:rFonts w:ascii="Segoe UI" w:hAnsi="Segoe UI" w:cs="Segoe UI"/>
          <w:i/>
          <w:iCs/>
          <w:lang w:val="es-ES"/>
        </w:rPr>
        <w:t xml:space="preserve">El primer elemento de la barra de herramientas es el </w:t>
      </w:r>
      <w:r w:rsidRPr="008E5D17">
        <w:rPr>
          <w:rFonts w:ascii="Segoe UI" w:hAnsi="Segoe UI" w:cs="Segoe UI"/>
          <w:b/>
          <w:bCs/>
          <w:i/>
          <w:iCs/>
          <w:lang w:val="es-ES"/>
        </w:rPr>
        <w:t>botón "Mute" (Silenciar)</w:t>
      </w:r>
      <w:r w:rsidRPr="008E5D17">
        <w:rPr>
          <w:rFonts w:ascii="Segoe UI" w:hAnsi="Segoe UI" w:cs="Segoe UI"/>
          <w:i/>
          <w:iCs/>
          <w:lang w:val="es-ES"/>
        </w:rPr>
        <w:t xml:space="preserve">. Pueden usar este botón </w:t>
      </w:r>
      <w:r w:rsidRPr="008E5D17">
        <w:rPr>
          <w:rFonts w:ascii="Segoe UI" w:hAnsi="Segoe UI" w:cs="Segoe UI"/>
          <w:lang w:val="es-ES"/>
        </w:rPr>
        <w:t>para desactivar el audio y volver a activarlo</w:t>
      </w:r>
      <w:r w:rsidRPr="008E5D17">
        <w:rPr>
          <w:rFonts w:ascii="Segoe UI" w:hAnsi="Segoe UI" w:cs="Segoe UI"/>
          <w:i/>
          <w:iCs/>
          <w:lang w:val="es-ES"/>
        </w:rPr>
        <w:t>. Intenten silenciar o activar el audio de su micrófono.</w:t>
      </w:r>
    </w:p>
    <w:p w14:paraId="1B0BEC02" w14:textId="6DEE1A59" w:rsidR="00632177" w:rsidRPr="008E5D17" w:rsidRDefault="00632177" w:rsidP="00632177">
      <w:pPr>
        <w:rPr>
          <w:rFonts w:ascii="Segoe UI" w:hAnsi="Segoe UI" w:cs="Segoe UI"/>
          <w:lang w:val="es-ES"/>
        </w:rPr>
      </w:pPr>
      <w:r w:rsidRPr="008E5D17">
        <w:rPr>
          <w:rFonts w:ascii="Segoe UI" w:hAnsi="Segoe UI" w:cs="Segoe UI"/>
          <w:i/>
          <w:iCs/>
          <w:lang w:val="es-ES"/>
        </w:rPr>
        <w:t>Si el botón "</w:t>
      </w:r>
      <w:proofErr w:type="spellStart"/>
      <w:r w:rsidRPr="008E5D17">
        <w:rPr>
          <w:rFonts w:ascii="Segoe UI" w:hAnsi="Segoe UI" w:cs="Segoe UI"/>
          <w:i/>
          <w:iCs/>
          <w:lang w:val="es-ES"/>
        </w:rPr>
        <w:t>Unmute</w:t>
      </w:r>
      <w:proofErr w:type="spellEnd"/>
      <w:r w:rsidRPr="008E5D17">
        <w:rPr>
          <w:rFonts w:ascii="Segoe UI" w:hAnsi="Segoe UI" w:cs="Segoe UI"/>
          <w:i/>
          <w:iCs/>
          <w:lang w:val="es-ES"/>
        </w:rPr>
        <w:t>" (Activar audio) tiene una barra roja que lo atraviesa, su micrófono está apagado. Cuando el botón "Mute" (Silenciar) está apagado, nadie en la reunión puede escuchar lo que dicen.</w:t>
      </w:r>
      <w:r w:rsidRPr="008E5D17">
        <w:rPr>
          <w:rFonts w:ascii="Segoe UI" w:hAnsi="Segoe UI" w:cs="Segoe UI"/>
          <w:lang w:val="es-ES"/>
        </w:rPr>
        <w:t xml:space="preserve"> </w:t>
      </w:r>
    </w:p>
    <w:p w14:paraId="3369D049" w14:textId="77777777"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El instructor puede pedirle que encienda su micrófono y diga algo, dependiendo de si su computadora tiene o no altavoces para que los participantes del taller lo escuchen.</w:t>
      </w:r>
    </w:p>
    <w:p w14:paraId="7D6845E6" w14:textId="77777777" w:rsidR="00632177" w:rsidRPr="008E5D17" w:rsidRDefault="00632177" w:rsidP="00632177">
      <w:pPr>
        <w:rPr>
          <w:rFonts w:ascii="Segoe UI" w:hAnsi="Segoe UI" w:cs="Segoe UI"/>
          <w:color w:val="000000" w:themeColor="text1"/>
          <w:lang w:val="es-ES"/>
        </w:rPr>
      </w:pPr>
    </w:p>
    <w:p w14:paraId="75067F07" w14:textId="5B788311"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Video</w:t>
      </w:r>
    </w:p>
    <w:p w14:paraId="7521D5F6" w14:textId="39490EA0" w:rsidR="00632177" w:rsidRPr="008E5D17" w:rsidRDefault="00632177" w:rsidP="00632177">
      <w:pPr>
        <w:rPr>
          <w:rFonts w:ascii="Segoe UI" w:hAnsi="Segoe UI" w:cs="Segoe UI"/>
          <w:i/>
          <w:iCs/>
          <w:lang w:val="es-ES"/>
        </w:rPr>
      </w:pPr>
      <w:r w:rsidRPr="008E5D17">
        <w:rPr>
          <w:rFonts w:ascii="Segoe UI" w:hAnsi="Segoe UI" w:cs="Segoe UI"/>
          <w:i/>
          <w:iCs/>
          <w:lang w:val="es-ES"/>
        </w:rPr>
        <w:t xml:space="preserve">El segundo elemento en la barra de herramientas es el ícono </w:t>
      </w:r>
      <w:r w:rsidRPr="008E5D17">
        <w:rPr>
          <w:rFonts w:ascii="Segoe UI" w:hAnsi="Segoe UI" w:cs="Segoe UI"/>
          <w:b/>
          <w:i/>
          <w:iCs/>
          <w:lang w:val="es-ES"/>
        </w:rPr>
        <w:t>"Video"</w:t>
      </w:r>
      <w:r w:rsidRPr="008E5D17">
        <w:rPr>
          <w:rFonts w:ascii="Segoe UI" w:hAnsi="Segoe UI" w:cs="Segoe UI"/>
          <w:i/>
          <w:iCs/>
          <w:lang w:val="es-ES"/>
        </w:rPr>
        <w:t xml:space="preserve">. Puede usar este botón para encender o apagar su cámara de video. Cuando el video está apagado, aparece una barra diagonal roja y su imagen desaparece. </w:t>
      </w:r>
    </w:p>
    <w:p w14:paraId="3BBA8895" w14:textId="5ADD2EAD"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Apague su cámara.</w:t>
      </w:r>
    </w:p>
    <w:p w14:paraId="4375BD6A" w14:textId="3B9EEC54" w:rsidR="00632177" w:rsidRPr="008E5D17" w:rsidRDefault="00632177" w:rsidP="00632177">
      <w:pPr>
        <w:rPr>
          <w:rFonts w:ascii="Segoe UI" w:hAnsi="Segoe UI" w:cs="Segoe UI"/>
          <w:i/>
          <w:iCs/>
          <w:lang w:val="es-ES"/>
        </w:rPr>
      </w:pPr>
      <w:r w:rsidRPr="008E5D17">
        <w:rPr>
          <w:rFonts w:ascii="Segoe UI" w:hAnsi="Segoe UI" w:cs="Segoe UI"/>
          <w:i/>
          <w:iCs/>
          <w:lang w:val="es-ES"/>
        </w:rPr>
        <w:lastRenderedPageBreak/>
        <w:t xml:space="preserve">Al igual que el botón "Mute" (Silenciar), el botón de video funciona como un interruptor, y deben hacer clic en este otra vez para volver a encender su video. </w:t>
      </w:r>
    </w:p>
    <w:p w14:paraId="1CB5384E" w14:textId="2064E7AA"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Vuelva a encender su cámara.</w:t>
      </w:r>
    </w:p>
    <w:p w14:paraId="603C1A08" w14:textId="77777777" w:rsidR="008E5D17" w:rsidRPr="008E5D17" w:rsidRDefault="008E5D17" w:rsidP="00632177">
      <w:pPr>
        <w:rPr>
          <w:rFonts w:ascii="Segoe UI" w:hAnsi="Segoe UI" w:cs="Segoe UI"/>
          <w:b/>
          <w:bCs/>
          <w:color w:val="000000" w:themeColor="text1"/>
          <w:lang w:val="es-ES"/>
        </w:rPr>
      </w:pPr>
    </w:p>
    <w:p w14:paraId="2E43ED45" w14:textId="56BE5E7F"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Chat</w:t>
      </w:r>
    </w:p>
    <w:p w14:paraId="2F2FA4C9" w14:textId="3456A7D4" w:rsidR="00632177" w:rsidRPr="008E5D17" w:rsidRDefault="00632177" w:rsidP="00632177">
      <w:pPr>
        <w:rPr>
          <w:rFonts w:ascii="Segoe UI" w:hAnsi="Segoe UI" w:cs="Segoe UI"/>
          <w:i/>
          <w:iCs/>
          <w:lang w:val="es-ES"/>
        </w:rPr>
      </w:pPr>
      <w:r w:rsidRPr="008E5D17">
        <w:rPr>
          <w:rFonts w:ascii="Segoe UI" w:hAnsi="Segoe UI" w:cs="Segoe UI"/>
          <w:i/>
          <w:iCs/>
          <w:lang w:val="es-ES"/>
        </w:rPr>
        <w:t xml:space="preserve">Puede usar la función de "Chat" para enviar un mensaje o compartir un enlace con todos los asistentes o una persona en particular. </w:t>
      </w:r>
    </w:p>
    <w:p w14:paraId="51D16C7D" w14:textId="77777777"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 xml:space="preserve">El instructor le enviará un mensaje de chat. Responda al chat del instructor. </w:t>
      </w:r>
    </w:p>
    <w:p w14:paraId="6A3BDD76" w14:textId="77777777" w:rsidR="00632177" w:rsidRPr="008E5D17" w:rsidRDefault="00632177" w:rsidP="00632177">
      <w:pPr>
        <w:rPr>
          <w:rFonts w:ascii="Segoe UI" w:hAnsi="Segoe UI" w:cs="Segoe UI"/>
          <w:lang w:val="es-ES"/>
        </w:rPr>
      </w:pPr>
    </w:p>
    <w:p w14:paraId="7DDD844C" w14:textId="7CBF9452"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Compartir la pantalla</w:t>
      </w:r>
    </w:p>
    <w:p w14:paraId="6CC4052B" w14:textId="5CAA11D0" w:rsidR="00632177" w:rsidRPr="008E5D17" w:rsidRDefault="00632177" w:rsidP="00632177">
      <w:pPr>
        <w:rPr>
          <w:rFonts w:ascii="Segoe UI" w:hAnsi="Segoe UI" w:cs="Segoe UI"/>
          <w:i/>
          <w:iCs/>
          <w:lang w:val="es-ES"/>
        </w:rPr>
      </w:pPr>
      <w:r w:rsidRPr="008E5D17">
        <w:rPr>
          <w:rFonts w:ascii="Segoe UI" w:hAnsi="Segoe UI" w:cs="Segoe UI"/>
          <w:i/>
          <w:iCs/>
          <w:lang w:val="es-ES"/>
        </w:rPr>
        <w:t xml:space="preserve">La función "Share </w:t>
      </w:r>
      <w:proofErr w:type="spellStart"/>
      <w:r w:rsidRPr="008E5D17">
        <w:rPr>
          <w:rFonts w:ascii="Segoe UI" w:hAnsi="Segoe UI" w:cs="Segoe UI"/>
          <w:i/>
          <w:iCs/>
          <w:lang w:val="es-ES"/>
        </w:rPr>
        <w:t>Screen</w:t>
      </w:r>
      <w:proofErr w:type="spellEnd"/>
      <w:r w:rsidRPr="008E5D17">
        <w:rPr>
          <w:rFonts w:ascii="Segoe UI" w:hAnsi="Segoe UI" w:cs="Segoe UI"/>
          <w:i/>
          <w:iCs/>
          <w:lang w:val="es-ES"/>
        </w:rPr>
        <w:t xml:space="preserve">" (Compartir pantalla) le permite compartir lo que se muestra en su pantalla. Por ejemplo, puede mostrar a otros participantes un documento, una presentación o un sitio web. </w:t>
      </w:r>
    </w:p>
    <w:p w14:paraId="370726E0" w14:textId="77777777"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Comparta el documento "Lista de tareas para la fiesta de fin de año" que el instructor le proporcionó. Una vez completada esta sección, dejará de compartir.</w:t>
      </w:r>
    </w:p>
    <w:p w14:paraId="286B3AB7" w14:textId="77777777" w:rsidR="00632177" w:rsidRPr="008E5D17" w:rsidRDefault="00632177" w:rsidP="00632177">
      <w:pPr>
        <w:rPr>
          <w:rFonts w:ascii="Segoe UI" w:hAnsi="Segoe UI" w:cs="Segoe UI"/>
          <w:color w:val="000000" w:themeColor="text1"/>
          <w:lang w:val="es-ES"/>
        </w:rPr>
      </w:pPr>
    </w:p>
    <w:p w14:paraId="1BCB59E0" w14:textId="037A3481"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Reacciones</w:t>
      </w:r>
    </w:p>
    <w:p w14:paraId="32D3F8FB" w14:textId="023CE779" w:rsidR="00632177" w:rsidRPr="008E5D17" w:rsidRDefault="00632177" w:rsidP="00632177">
      <w:pPr>
        <w:rPr>
          <w:rFonts w:ascii="Segoe UI" w:hAnsi="Segoe UI" w:cs="Segoe UI"/>
          <w:i/>
          <w:iCs/>
          <w:lang w:val="es-ES"/>
        </w:rPr>
      </w:pPr>
      <w:r w:rsidRPr="008E5D17">
        <w:rPr>
          <w:rFonts w:ascii="Segoe UI" w:hAnsi="Segoe UI" w:cs="Segoe UI"/>
          <w:i/>
          <w:iCs/>
          <w:lang w:val="es-ES"/>
        </w:rPr>
        <w:t>La función "</w:t>
      </w:r>
      <w:proofErr w:type="spellStart"/>
      <w:r w:rsidRPr="008E5D17">
        <w:rPr>
          <w:rFonts w:ascii="Segoe UI" w:hAnsi="Segoe UI" w:cs="Segoe UI"/>
          <w:i/>
          <w:iCs/>
          <w:lang w:val="es-ES"/>
        </w:rPr>
        <w:t>Reactions</w:t>
      </w:r>
      <w:proofErr w:type="spellEnd"/>
      <w:r w:rsidRPr="008E5D17">
        <w:rPr>
          <w:rFonts w:ascii="Segoe UI" w:hAnsi="Segoe UI" w:cs="Segoe UI"/>
          <w:i/>
          <w:iCs/>
          <w:lang w:val="es-ES"/>
        </w:rPr>
        <w:t xml:space="preserve">" (Reacciones) le permite usar emojis para compartir con el grupo cómo se siente usted acerca de algo que está pasando en la reunión. Puede aplaudir, poner el pulgar hacia arriba para expresar su aceptación, sonreír y más con solo hacer clic en un emoji específico. </w:t>
      </w:r>
    </w:p>
    <w:p w14:paraId="67FA51B4" w14:textId="7588BFAE"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Reaccione con un emoji de su elección y elimínelo después de que el instructor lo señale.</w:t>
      </w:r>
    </w:p>
    <w:p w14:paraId="46211BF8" w14:textId="1A2E754B" w:rsidR="00632177" w:rsidRPr="008E5D17" w:rsidRDefault="00632177" w:rsidP="00632177">
      <w:pPr>
        <w:rPr>
          <w:rFonts w:ascii="Segoe UI" w:hAnsi="Segoe UI" w:cs="Segoe UI"/>
          <w:i/>
          <w:iCs/>
          <w:lang w:val="es-ES"/>
        </w:rPr>
      </w:pPr>
      <w:r w:rsidRPr="008E5D17">
        <w:rPr>
          <w:rFonts w:ascii="Segoe UI" w:hAnsi="Segoe UI" w:cs="Segoe UI"/>
          <w:i/>
          <w:iCs/>
          <w:lang w:val="es-ES"/>
        </w:rPr>
        <w:t>La función “</w:t>
      </w:r>
      <w:proofErr w:type="spellStart"/>
      <w:r w:rsidRPr="008E5D17">
        <w:rPr>
          <w:rFonts w:ascii="Segoe UI" w:hAnsi="Segoe UI" w:cs="Segoe UI"/>
          <w:i/>
          <w:iCs/>
          <w:lang w:val="es-ES"/>
        </w:rPr>
        <w:t>Raise</w:t>
      </w:r>
      <w:proofErr w:type="spellEnd"/>
      <w:r w:rsidRPr="008E5D17">
        <w:rPr>
          <w:rFonts w:ascii="Segoe UI" w:hAnsi="Segoe UI" w:cs="Segoe UI"/>
          <w:i/>
          <w:iCs/>
          <w:lang w:val="es-ES"/>
        </w:rPr>
        <w:t xml:space="preserve"> </w:t>
      </w:r>
      <w:proofErr w:type="spellStart"/>
      <w:r w:rsidRPr="008E5D17">
        <w:rPr>
          <w:rFonts w:ascii="Segoe UI" w:hAnsi="Segoe UI" w:cs="Segoe UI"/>
          <w:i/>
          <w:iCs/>
          <w:lang w:val="es-ES"/>
        </w:rPr>
        <w:t>hand</w:t>
      </w:r>
      <w:proofErr w:type="spellEnd"/>
      <w:r w:rsidRPr="008E5D17">
        <w:rPr>
          <w:rFonts w:ascii="Segoe UI" w:hAnsi="Segoe UI" w:cs="Segoe UI"/>
          <w:i/>
          <w:iCs/>
          <w:lang w:val="es-ES"/>
        </w:rPr>
        <w:t xml:space="preserve">” (Levantar la mano) le advierte a la persona que está dirigiendo la reunión que usted tiene una pregunta o que le gustaría hablar. </w:t>
      </w:r>
    </w:p>
    <w:p w14:paraId="7F3AE609" w14:textId="77777777"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Levante la mano. Bájela una vez que el instructor lo señale.</w:t>
      </w:r>
    </w:p>
    <w:p w14:paraId="1197EB85" w14:textId="77777777" w:rsidR="00632177" w:rsidRPr="008E5D17" w:rsidRDefault="00632177" w:rsidP="00632177">
      <w:pPr>
        <w:rPr>
          <w:rFonts w:ascii="Segoe UI" w:hAnsi="Segoe UI" w:cs="Segoe UI"/>
          <w:color w:val="000000" w:themeColor="text1"/>
          <w:lang w:val="es-ES"/>
        </w:rPr>
      </w:pPr>
    </w:p>
    <w:p w14:paraId="1F21D5D9" w14:textId="03568B34"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Vista de los participantes</w:t>
      </w:r>
    </w:p>
    <w:p w14:paraId="0853B59E" w14:textId="2A26EBE9" w:rsidR="00632177" w:rsidRPr="008E5D17" w:rsidRDefault="00632177" w:rsidP="00632177">
      <w:pPr>
        <w:rPr>
          <w:rFonts w:ascii="Segoe UI" w:hAnsi="Segoe UI" w:cs="Segoe UI"/>
          <w:i/>
          <w:iCs/>
          <w:lang w:val="es-ES"/>
        </w:rPr>
      </w:pPr>
      <w:r w:rsidRPr="008E5D17">
        <w:rPr>
          <w:rFonts w:ascii="Segoe UI" w:hAnsi="Segoe UI" w:cs="Segoe UI"/>
          <w:i/>
          <w:iCs/>
          <w:lang w:val="es-ES"/>
        </w:rPr>
        <w:t>Si hace clic en el ícono "</w:t>
      </w:r>
      <w:proofErr w:type="spellStart"/>
      <w:r w:rsidRPr="008E5D17">
        <w:rPr>
          <w:rFonts w:ascii="Segoe UI" w:hAnsi="Segoe UI" w:cs="Segoe UI"/>
          <w:i/>
          <w:iCs/>
          <w:lang w:val="es-ES"/>
        </w:rPr>
        <w:t>Participants</w:t>
      </w:r>
      <w:proofErr w:type="spellEnd"/>
      <w:r w:rsidRPr="008E5D17">
        <w:rPr>
          <w:rFonts w:ascii="Segoe UI" w:hAnsi="Segoe UI" w:cs="Segoe UI"/>
          <w:i/>
          <w:iCs/>
          <w:lang w:val="es-ES"/>
        </w:rPr>
        <w:t>" (Participantes), puede ver quién está en la reunión. También puede cambiar su nombre y la información personal que se muestra a los demás participantes haciendo clic en "More" (Más) y, luego, en "</w:t>
      </w:r>
      <w:proofErr w:type="spellStart"/>
      <w:r w:rsidRPr="008E5D17">
        <w:rPr>
          <w:rFonts w:ascii="Segoe UI" w:hAnsi="Segoe UI" w:cs="Segoe UI"/>
          <w:i/>
          <w:iCs/>
          <w:lang w:val="es-ES"/>
        </w:rPr>
        <w:t>Rename</w:t>
      </w:r>
      <w:proofErr w:type="spellEnd"/>
      <w:r w:rsidRPr="008E5D17">
        <w:rPr>
          <w:rFonts w:ascii="Segoe UI" w:hAnsi="Segoe UI" w:cs="Segoe UI"/>
          <w:i/>
          <w:iCs/>
          <w:lang w:val="es-ES"/>
        </w:rPr>
        <w:t xml:space="preserve">" (Cambiar nombre). </w:t>
      </w:r>
    </w:p>
    <w:p w14:paraId="0E6B107F" w14:textId="77777777" w:rsidR="0063217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 xml:space="preserve">Cambie su nombre de alguna manera, por ejemplo, elimine su apellido, cambie a un apodo, agregue pronombres, etc. </w:t>
      </w:r>
    </w:p>
    <w:p w14:paraId="3C647E0D" w14:textId="77777777" w:rsidR="00632177" w:rsidRPr="008E5D17" w:rsidRDefault="00632177" w:rsidP="00632177">
      <w:pPr>
        <w:rPr>
          <w:rFonts w:ascii="Segoe UI" w:hAnsi="Segoe UI" w:cs="Segoe UI"/>
          <w:color w:val="000000" w:themeColor="text1"/>
          <w:lang w:val="es-ES"/>
        </w:rPr>
      </w:pPr>
    </w:p>
    <w:p w14:paraId="3F3335EF" w14:textId="32350EF4"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Vistas</w:t>
      </w:r>
    </w:p>
    <w:p w14:paraId="430E9509" w14:textId="7E0BAB5F" w:rsidR="008E5D17" w:rsidRPr="008E5D17" w:rsidRDefault="00632177" w:rsidP="00632177">
      <w:pPr>
        <w:rPr>
          <w:rFonts w:ascii="Segoe UI" w:hAnsi="Segoe UI" w:cs="Segoe UI"/>
          <w:color w:val="000000" w:themeColor="text1"/>
          <w:lang w:val="es-ES"/>
        </w:rPr>
      </w:pPr>
      <w:r w:rsidRPr="008E5D17">
        <w:rPr>
          <w:rFonts w:ascii="Segoe UI" w:hAnsi="Segoe UI" w:cs="Segoe UI"/>
          <w:color w:val="000000" w:themeColor="text1"/>
          <w:lang w:val="es-ES"/>
        </w:rPr>
        <w:t>No tiene nada que hacer en esta sección.</w:t>
      </w:r>
    </w:p>
    <w:p w14:paraId="1E17A0AD" w14:textId="77777777" w:rsidR="008E5D17" w:rsidRPr="008E5D17" w:rsidRDefault="008E5D17" w:rsidP="00632177">
      <w:pPr>
        <w:rPr>
          <w:rFonts w:ascii="Segoe UI" w:hAnsi="Segoe UI" w:cs="Segoe UI"/>
          <w:b/>
          <w:bCs/>
          <w:color w:val="000000" w:themeColor="text1"/>
          <w:lang w:val="es-ES"/>
        </w:rPr>
      </w:pPr>
    </w:p>
    <w:p w14:paraId="61F95E9E" w14:textId="5C75F576" w:rsidR="00632177" w:rsidRPr="008E5D17" w:rsidRDefault="00632177" w:rsidP="00632177">
      <w:pPr>
        <w:rPr>
          <w:rFonts w:ascii="Segoe UI" w:hAnsi="Segoe UI" w:cs="Segoe UI"/>
          <w:b/>
          <w:bCs/>
          <w:color w:val="000000" w:themeColor="text1"/>
          <w:lang w:val="es-ES"/>
        </w:rPr>
      </w:pPr>
      <w:r w:rsidRPr="008E5D17">
        <w:rPr>
          <w:rFonts w:ascii="Segoe UI" w:hAnsi="Segoe UI" w:cs="Segoe UI"/>
          <w:b/>
          <w:bCs/>
          <w:color w:val="000000" w:themeColor="text1"/>
          <w:lang w:val="es-ES"/>
        </w:rPr>
        <w:t>Salir de una reunión</w:t>
      </w:r>
    </w:p>
    <w:p w14:paraId="36AFD134" w14:textId="77777777" w:rsidR="00632177" w:rsidRPr="008E5D17" w:rsidRDefault="00632177" w:rsidP="00632177">
      <w:pPr>
        <w:pStyle w:val="xmsonormal"/>
        <w:rPr>
          <w:rFonts w:ascii="Segoe UI" w:hAnsi="Segoe UI" w:cs="Segoe UI"/>
          <w:i/>
          <w:iCs/>
          <w:lang w:val="es-ES"/>
        </w:rPr>
      </w:pPr>
      <w:r w:rsidRPr="008E5D17">
        <w:rPr>
          <w:rFonts w:ascii="Segoe UI" w:hAnsi="Segoe UI" w:cs="Segoe UI"/>
          <w:i/>
          <w:iCs/>
          <w:lang w:val="es-ES"/>
        </w:rPr>
        <w:t>Cuando esté listo para abandonar la reunión, haga clic en el botón "</w:t>
      </w:r>
      <w:proofErr w:type="spellStart"/>
      <w:r w:rsidRPr="008E5D17">
        <w:rPr>
          <w:rFonts w:ascii="Segoe UI" w:hAnsi="Segoe UI" w:cs="Segoe UI"/>
          <w:i/>
          <w:iCs/>
          <w:lang w:val="es-ES"/>
        </w:rPr>
        <w:t>Leave</w:t>
      </w:r>
      <w:proofErr w:type="spellEnd"/>
      <w:r w:rsidRPr="008E5D17">
        <w:rPr>
          <w:rFonts w:ascii="Segoe UI" w:hAnsi="Segoe UI" w:cs="Segoe UI"/>
          <w:i/>
          <w:iCs/>
          <w:lang w:val="es-ES"/>
        </w:rPr>
        <w:t xml:space="preserve">" (Salir) </w:t>
      </w:r>
      <w:r w:rsidRPr="008E5D17">
        <w:rPr>
          <w:rFonts w:ascii="Segoe UI" w:hAnsi="Segoe UI" w:cs="Segoe UI"/>
          <w:lang w:val="es-ES"/>
        </w:rPr>
        <w:t>en la parte inferior derecha</w:t>
      </w:r>
      <w:r w:rsidRPr="008E5D17">
        <w:rPr>
          <w:rFonts w:ascii="Segoe UI" w:hAnsi="Segoe UI" w:cs="Segoe UI"/>
          <w:i/>
          <w:iCs/>
          <w:lang w:val="es-ES"/>
        </w:rPr>
        <w:t xml:space="preserve"> y, luego, haga clic en el botón "</w:t>
      </w:r>
      <w:proofErr w:type="spellStart"/>
      <w:r w:rsidRPr="008E5D17">
        <w:rPr>
          <w:rFonts w:ascii="Segoe UI" w:hAnsi="Segoe UI" w:cs="Segoe UI"/>
          <w:i/>
          <w:iCs/>
          <w:lang w:val="es-ES"/>
        </w:rPr>
        <w:t>Leave</w:t>
      </w:r>
      <w:proofErr w:type="spellEnd"/>
      <w:r w:rsidRPr="008E5D17">
        <w:rPr>
          <w:rFonts w:ascii="Segoe UI" w:hAnsi="Segoe UI" w:cs="Segoe UI"/>
          <w:i/>
          <w:iCs/>
          <w:lang w:val="es-ES"/>
        </w:rPr>
        <w:t xml:space="preserve"> </w:t>
      </w:r>
      <w:proofErr w:type="gramStart"/>
      <w:r w:rsidRPr="008E5D17">
        <w:rPr>
          <w:rFonts w:ascii="Segoe UI" w:hAnsi="Segoe UI" w:cs="Segoe UI"/>
          <w:i/>
          <w:iCs/>
          <w:lang w:val="es-ES"/>
        </w:rPr>
        <w:t>Meeting</w:t>
      </w:r>
      <w:proofErr w:type="gramEnd"/>
      <w:r w:rsidRPr="008E5D17">
        <w:rPr>
          <w:rFonts w:ascii="Segoe UI" w:hAnsi="Segoe UI" w:cs="Segoe UI"/>
          <w:i/>
          <w:iCs/>
          <w:lang w:val="es-ES"/>
        </w:rPr>
        <w:t xml:space="preserve">" (Salir de la reunión). Esto lo desconecta de la reunión y de la aplicación </w:t>
      </w:r>
      <w:proofErr w:type="gramStart"/>
      <w:r w:rsidRPr="008E5D17">
        <w:rPr>
          <w:rFonts w:ascii="Segoe UI" w:hAnsi="Segoe UI" w:cs="Segoe UI"/>
          <w:i/>
          <w:iCs/>
          <w:lang w:val="es-ES"/>
        </w:rPr>
        <w:t>Zoom</w:t>
      </w:r>
      <w:proofErr w:type="gramEnd"/>
      <w:r w:rsidRPr="008E5D17">
        <w:rPr>
          <w:rFonts w:ascii="Segoe UI" w:hAnsi="Segoe UI" w:cs="Segoe UI"/>
          <w:i/>
          <w:iCs/>
          <w:lang w:val="es-ES"/>
        </w:rPr>
        <w:t xml:space="preserve">. Si conectó el audio a través de su teléfono, simplemente finalice la llamada para desconectar su audio. </w:t>
      </w:r>
    </w:p>
    <w:p w14:paraId="79DD9EB7" w14:textId="77777777" w:rsidR="00632177" w:rsidRPr="008E5D17" w:rsidRDefault="00632177" w:rsidP="00632177">
      <w:pPr>
        <w:rPr>
          <w:rFonts w:ascii="Segoe UI" w:hAnsi="Segoe UI" w:cs="Segoe UI"/>
          <w:b/>
          <w:bCs/>
          <w:lang w:val="es-ES"/>
        </w:rPr>
      </w:pPr>
    </w:p>
    <w:p w14:paraId="461ED53B" w14:textId="77777777" w:rsidR="00632177" w:rsidRPr="008E5D17" w:rsidRDefault="00632177" w:rsidP="00632177">
      <w:pPr>
        <w:rPr>
          <w:rFonts w:ascii="Segoe UI" w:hAnsi="Segoe UI" w:cs="Segoe UI"/>
          <w:color w:val="000000" w:themeColor="text1"/>
        </w:rPr>
      </w:pPr>
      <w:r w:rsidRPr="008E5D17">
        <w:rPr>
          <w:rFonts w:ascii="Segoe UI" w:hAnsi="Segoe UI" w:cs="Segoe UI"/>
          <w:color w:val="000000" w:themeColor="text1"/>
          <w:lang w:val="es-ES"/>
        </w:rPr>
        <w:t xml:space="preserve">Salga de la reunión cuando el instructor se lo indique. </w:t>
      </w:r>
      <w:r w:rsidRPr="008E5D17">
        <w:rPr>
          <w:rFonts w:ascii="Segoe UI" w:hAnsi="Segoe UI" w:cs="Segoe UI"/>
          <w:color w:val="000000" w:themeColor="text1"/>
        </w:rPr>
        <w:t xml:space="preserve">¡Gracias </w:t>
      </w:r>
      <w:proofErr w:type="spellStart"/>
      <w:r w:rsidRPr="008E5D17">
        <w:rPr>
          <w:rFonts w:ascii="Segoe UI" w:hAnsi="Segoe UI" w:cs="Segoe UI"/>
          <w:color w:val="000000" w:themeColor="text1"/>
        </w:rPr>
        <w:t>por</w:t>
      </w:r>
      <w:proofErr w:type="spellEnd"/>
      <w:r w:rsidRPr="008E5D17">
        <w:rPr>
          <w:rFonts w:ascii="Segoe UI" w:hAnsi="Segoe UI" w:cs="Segoe UI"/>
          <w:color w:val="000000" w:themeColor="text1"/>
        </w:rPr>
        <w:t xml:space="preserve"> </w:t>
      </w:r>
      <w:proofErr w:type="spellStart"/>
      <w:r w:rsidRPr="008E5D17">
        <w:rPr>
          <w:rFonts w:ascii="Segoe UI" w:hAnsi="Segoe UI" w:cs="Segoe UI"/>
          <w:color w:val="000000" w:themeColor="text1"/>
        </w:rPr>
        <w:t>participar</w:t>
      </w:r>
      <w:proofErr w:type="spellEnd"/>
      <w:r w:rsidRPr="008E5D17">
        <w:rPr>
          <w:rFonts w:ascii="Segoe UI" w:hAnsi="Segoe UI" w:cs="Segoe UI"/>
          <w:color w:val="000000" w:themeColor="text1"/>
        </w:rPr>
        <w:t>!</w:t>
      </w:r>
    </w:p>
    <w:p w14:paraId="54067548" w14:textId="77777777" w:rsidR="00632177" w:rsidRPr="008E5D17" w:rsidRDefault="00632177" w:rsidP="00043A6A">
      <w:pPr>
        <w:rPr>
          <w:rFonts w:ascii="Segoe UI" w:hAnsi="Segoe UI" w:cs="Segoe UI"/>
          <w:b/>
          <w:bCs/>
          <w:sz w:val="28"/>
          <w:szCs w:val="28"/>
        </w:rPr>
      </w:pPr>
    </w:p>
    <w:p w14:paraId="6A1A53A0" w14:textId="0F0700D0" w:rsidR="00A85012" w:rsidRPr="008E5D17" w:rsidRDefault="00A85012" w:rsidP="00043A6A">
      <w:pPr>
        <w:rPr>
          <w:rFonts w:ascii="Segoe UI" w:hAnsi="Segoe UI" w:cs="Segoe UI"/>
          <w:b/>
          <w:bCs/>
          <w:sz w:val="28"/>
          <w:szCs w:val="28"/>
        </w:rPr>
      </w:pPr>
    </w:p>
    <w:p w14:paraId="1AB6DD51" w14:textId="74553747" w:rsidR="00A85012" w:rsidRPr="008E5D17" w:rsidRDefault="00A85012" w:rsidP="00043A6A">
      <w:pPr>
        <w:rPr>
          <w:rFonts w:ascii="Segoe UI" w:hAnsi="Segoe UI" w:cs="Segoe UI"/>
          <w:b/>
          <w:bCs/>
          <w:sz w:val="28"/>
          <w:szCs w:val="28"/>
        </w:rPr>
      </w:pPr>
    </w:p>
    <w:p w14:paraId="04368A3E" w14:textId="3B623248" w:rsidR="00A85012" w:rsidRPr="008E5D17" w:rsidRDefault="00A85012" w:rsidP="00043A6A">
      <w:pPr>
        <w:rPr>
          <w:rFonts w:ascii="Segoe UI" w:hAnsi="Segoe UI" w:cs="Segoe UI"/>
          <w:b/>
          <w:bCs/>
          <w:sz w:val="28"/>
          <w:szCs w:val="28"/>
        </w:rPr>
      </w:pPr>
    </w:p>
    <w:p w14:paraId="412FD21E" w14:textId="629C9A32" w:rsidR="00A85012" w:rsidRPr="008E5D17" w:rsidRDefault="00A85012" w:rsidP="00043A6A">
      <w:pPr>
        <w:rPr>
          <w:rFonts w:ascii="Segoe UI" w:hAnsi="Segoe UI" w:cs="Segoe UI"/>
          <w:b/>
          <w:bCs/>
          <w:sz w:val="28"/>
          <w:szCs w:val="28"/>
        </w:rPr>
      </w:pPr>
    </w:p>
    <w:p w14:paraId="2CD44D14" w14:textId="679DB4BB" w:rsidR="00A85012" w:rsidRPr="008E5D17" w:rsidRDefault="00A85012" w:rsidP="00043A6A">
      <w:pPr>
        <w:rPr>
          <w:rFonts w:ascii="Segoe UI" w:hAnsi="Segoe UI" w:cs="Segoe UI"/>
          <w:b/>
          <w:bCs/>
          <w:sz w:val="28"/>
          <w:szCs w:val="28"/>
        </w:rPr>
      </w:pPr>
    </w:p>
    <w:p w14:paraId="282B5A2E" w14:textId="222F4DEF" w:rsidR="00A85012" w:rsidRPr="008E5D17" w:rsidRDefault="00A85012" w:rsidP="00043A6A">
      <w:pPr>
        <w:rPr>
          <w:rFonts w:ascii="Segoe UI" w:hAnsi="Segoe UI" w:cs="Segoe UI"/>
          <w:b/>
          <w:bCs/>
          <w:sz w:val="28"/>
          <w:szCs w:val="28"/>
        </w:rPr>
      </w:pPr>
    </w:p>
    <w:p w14:paraId="0BCD9EA6" w14:textId="6A4BEB18" w:rsidR="00A85012" w:rsidRPr="008E5D17" w:rsidRDefault="00A85012" w:rsidP="00043A6A">
      <w:pPr>
        <w:rPr>
          <w:rFonts w:ascii="Segoe UI" w:hAnsi="Segoe UI" w:cs="Segoe UI"/>
          <w:b/>
          <w:bCs/>
          <w:sz w:val="28"/>
          <w:szCs w:val="28"/>
        </w:rPr>
      </w:pPr>
    </w:p>
    <w:p w14:paraId="7D86D8AC" w14:textId="39334056" w:rsidR="00A85012" w:rsidRPr="008E5D17" w:rsidRDefault="00A85012" w:rsidP="00043A6A">
      <w:pPr>
        <w:rPr>
          <w:rFonts w:ascii="Segoe UI" w:hAnsi="Segoe UI" w:cs="Segoe UI"/>
          <w:b/>
          <w:bCs/>
          <w:sz w:val="28"/>
          <w:szCs w:val="28"/>
        </w:rPr>
      </w:pPr>
    </w:p>
    <w:p w14:paraId="7E37F4D6" w14:textId="43B8AE87" w:rsidR="00A85012" w:rsidRPr="008E5D17" w:rsidRDefault="00A85012" w:rsidP="00043A6A">
      <w:pPr>
        <w:rPr>
          <w:rFonts w:ascii="Segoe UI" w:hAnsi="Segoe UI" w:cs="Segoe UI"/>
          <w:b/>
          <w:bCs/>
          <w:sz w:val="28"/>
          <w:szCs w:val="28"/>
        </w:rPr>
      </w:pPr>
    </w:p>
    <w:p w14:paraId="1F0C4364" w14:textId="34821EB5" w:rsidR="00A85012" w:rsidRPr="008E5D17" w:rsidRDefault="00A85012" w:rsidP="00043A6A">
      <w:pPr>
        <w:rPr>
          <w:rFonts w:ascii="Segoe UI" w:hAnsi="Segoe UI" w:cs="Segoe UI"/>
          <w:b/>
          <w:bCs/>
          <w:sz w:val="28"/>
          <w:szCs w:val="28"/>
        </w:rPr>
      </w:pPr>
    </w:p>
    <w:p w14:paraId="7EE0D540" w14:textId="1261EDBE" w:rsidR="00A85012" w:rsidRPr="008E5D17" w:rsidRDefault="00A85012" w:rsidP="00043A6A">
      <w:pPr>
        <w:rPr>
          <w:rFonts w:ascii="Segoe UI" w:hAnsi="Segoe UI" w:cs="Segoe UI"/>
          <w:b/>
          <w:bCs/>
          <w:sz w:val="28"/>
          <w:szCs w:val="28"/>
        </w:rPr>
      </w:pPr>
    </w:p>
    <w:p w14:paraId="51EA3E4E" w14:textId="22651D97" w:rsidR="00A85012" w:rsidRPr="008E5D17" w:rsidRDefault="00A85012" w:rsidP="00043A6A">
      <w:pPr>
        <w:rPr>
          <w:rFonts w:ascii="Segoe UI" w:hAnsi="Segoe UI" w:cs="Segoe UI"/>
          <w:b/>
          <w:bCs/>
          <w:sz w:val="28"/>
          <w:szCs w:val="28"/>
        </w:rPr>
      </w:pPr>
    </w:p>
    <w:p w14:paraId="1C2CE8DF" w14:textId="01EE83A4" w:rsidR="00A85012" w:rsidRPr="008E5D17" w:rsidRDefault="00A85012" w:rsidP="00043A6A">
      <w:pPr>
        <w:rPr>
          <w:rFonts w:ascii="Segoe UI" w:hAnsi="Segoe UI" w:cs="Segoe UI"/>
          <w:b/>
          <w:bCs/>
          <w:sz w:val="28"/>
          <w:szCs w:val="28"/>
        </w:rPr>
      </w:pPr>
    </w:p>
    <w:p w14:paraId="37BFD861" w14:textId="77777777" w:rsidR="00A85012" w:rsidRPr="008E5D17" w:rsidRDefault="00A85012" w:rsidP="00043A6A">
      <w:pPr>
        <w:rPr>
          <w:rFonts w:ascii="Segoe UI" w:hAnsi="Segoe UI" w:cs="Segoe UI"/>
        </w:rPr>
      </w:pPr>
    </w:p>
    <w:sectPr w:rsidR="00A85012" w:rsidRPr="008E5D17" w:rsidSect="00A85012">
      <w:headerReference w:type="even" r:id="rId7"/>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10A76" w14:textId="77777777" w:rsidR="007615D9" w:rsidRDefault="007615D9" w:rsidP="00043A6A">
      <w:pPr>
        <w:spacing w:after="0" w:line="240" w:lineRule="auto"/>
      </w:pPr>
      <w:r>
        <w:separator/>
      </w:r>
    </w:p>
  </w:endnote>
  <w:endnote w:type="continuationSeparator" w:id="0">
    <w:p w14:paraId="1861D202" w14:textId="77777777" w:rsidR="007615D9" w:rsidRDefault="007615D9" w:rsidP="0004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39F6" w14:textId="4772EB28" w:rsidR="00043A6A" w:rsidRDefault="00043A6A" w:rsidP="008E5D17">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008E5D17">
      <w:rPr>
        <w:sz w:val="18"/>
        <w:szCs w:val="18"/>
      </w:rPr>
      <w:t>09/06/2022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A45A" w14:textId="2ABED351" w:rsidR="008E5D17" w:rsidRDefault="008E5D17" w:rsidP="008E5D17">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Pr>
        <w:sz w:val="18"/>
        <w:szCs w:val="18"/>
      </w:rPr>
      <w:t>09/06/2022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4E867" w14:textId="77777777" w:rsidR="007615D9" w:rsidRDefault="007615D9" w:rsidP="00043A6A">
      <w:pPr>
        <w:spacing w:after="0" w:line="240" w:lineRule="auto"/>
      </w:pPr>
      <w:r>
        <w:separator/>
      </w:r>
    </w:p>
  </w:footnote>
  <w:footnote w:type="continuationSeparator" w:id="0">
    <w:p w14:paraId="0C375E92" w14:textId="77777777" w:rsidR="007615D9" w:rsidRDefault="007615D9" w:rsidP="00043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47809637"/>
      <w:docPartObj>
        <w:docPartGallery w:val="Page Numbers (Top of Page)"/>
        <w:docPartUnique/>
      </w:docPartObj>
    </w:sdtPr>
    <w:sdtContent>
      <w:p w14:paraId="6B5827C5" w14:textId="3D1D612E" w:rsidR="00A85012" w:rsidRDefault="00A85012" w:rsidP="005C280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765D1F" w14:textId="77777777" w:rsidR="00A85012" w:rsidRDefault="00A85012" w:rsidP="00A8501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6883918"/>
      <w:docPartObj>
        <w:docPartGallery w:val="Page Numbers (Top of Page)"/>
        <w:docPartUnique/>
      </w:docPartObj>
    </w:sdtPr>
    <w:sdtEndPr>
      <w:rPr>
        <w:rStyle w:val="PageNumber"/>
        <w:rFonts w:ascii="Segoe UI" w:hAnsi="Segoe UI" w:cs="Segoe UI"/>
        <w:sz w:val="18"/>
        <w:szCs w:val="18"/>
      </w:rPr>
    </w:sdtEndPr>
    <w:sdtContent>
      <w:p w14:paraId="7D777F92" w14:textId="34D883AD" w:rsidR="00A85012" w:rsidRPr="00A85012" w:rsidRDefault="00A85012" w:rsidP="005C280C">
        <w:pPr>
          <w:pStyle w:val="Header"/>
          <w:framePr w:wrap="none" w:vAnchor="text" w:hAnchor="margin" w:xAlign="right" w:y="1"/>
          <w:rPr>
            <w:rStyle w:val="PageNumber"/>
            <w:rFonts w:ascii="Segoe UI" w:hAnsi="Segoe UI" w:cs="Segoe UI"/>
            <w:sz w:val="18"/>
            <w:szCs w:val="18"/>
          </w:rPr>
        </w:pPr>
        <w:r w:rsidRPr="00A85012">
          <w:rPr>
            <w:rStyle w:val="PageNumber"/>
            <w:rFonts w:ascii="Segoe UI" w:hAnsi="Segoe UI" w:cs="Segoe UI"/>
            <w:sz w:val="18"/>
            <w:szCs w:val="18"/>
          </w:rPr>
          <w:fldChar w:fldCharType="begin"/>
        </w:r>
        <w:r w:rsidRPr="00A85012">
          <w:rPr>
            <w:rStyle w:val="PageNumber"/>
            <w:rFonts w:ascii="Segoe UI" w:hAnsi="Segoe UI" w:cs="Segoe UI"/>
            <w:sz w:val="18"/>
            <w:szCs w:val="18"/>
          </w:rPr>
          <w:instrText xml:space="preserve"> PAGE </w:instrText>
        </w:r>
        <w:r w:rsidRPr="00A85012">
          <w:rPr>
            <w:rStyle w:val="PageNumber"/>
            <w:rFonts w:ascii="Segoe UI" w:hAnsi="Segoe UI" w:cs="Segoe UI"/>
            <w:sz w:val="18"/>
            <w:szCs w:val="18"/>
          </w:rPr>
          <w:fldChar w:fldCharType="separate"/>
        </w:r>
        <w:r w:rsidRPr="00A85012">
          <w:rPr>
            <w:rStyle w:val="PageNumber"/>
            <w:rFonts w:ascii="Segoe UI" w:hAnsi="Segoe UI" w:cs="Segoe UI"/>
            <w:noProof/>
            <w:sz w:val="18"/>
            <w:szCs w:val="18"/>
          </w:rPr>
          <w:t>2</w:t>
        </w:r>
        <w:r w:rsidRPr="00A85012">
          <w:rPr>
            <w:rStyle w:val="PageNumber"/>
            <w:rFonts w:ascii="Segoe UI" w:hAnsi="Segoe UI" w:cs="Segoe UI"/>
            <w:sz w:val="18"/>
            <w:szCs w:val="18"/>
          </w:rPr>
          <w:fldChar w:fldCharType="end"/>
        </w:r>
      </w:p>
    </w:sdtContent>
  </w:sdt>
  <w:p w14:paraId="4B990DBB" w14:textId="3C6A5DC7" w:rsidR="00A85012" w:rsidRPr="00A85012" w:rsidRDefault="00A85012" w:rsidP="00A85012">
    <w:pPr>
      <w:pStyle w:val="Header"/>
      <w:ind w:right="360"/>
      <w:rPr>
        <w:rFonts w:ascii="Segoe UI" w:hAnsi="Segoe UI" w:cs="Segoe UI"/>
        <w:sz w:val="18"/>
        <w:szCs w:val="18"/>
      </w:rPr>
    </w:pPr>
    <w:r w:rsidRPr="00A85012">
      <w:rPr>
        <w:rFonts w:ascii="Segoe UI" w:hAnsi="Segoe UI" w:cs="Segoe UI"/>
        <w:b/>
        <w:bCs/>
        <w:noProof/>
        <w:sz w:val="18"/>
        <w:szCs w:val="18"/>
      </w:rPr>
      <w:drawing>
        <wp:anchor distT="0" distB="0" distL="114300" distR="114300" simplePos="0" relativeHeight="251659264" behindDoc="0" locked="0" layoutInCell="1" allowOverlap="1" wp14:anchorId="579C6492" wp14:editId="252AC21E">
          <wp:simplePos x="0" y="0"/>
          <wp:positionH relativeFrom="column">
            <wp:posOffset>4048125</wp:posOffset>
          </wp:positionH>
          <wp:positionV relativeFrom="paragraph">
            <wp:posOffset>-132275</wp:posOffset>
          </wp:positionV>
          <wp:extent cx="1714914" cy="403508"/>
          <wp:effectExtent l="0" t="0" r="0" b="3175"/>
          <wp:wrapNone/>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6A"/>
    <w:rsid w:val="00043A6A"/>
    <w:rsid w:val="001863E8"/>
    <w:rsid w:val="00632177"/>
    <w:rsid w:val="006A7F6A"/>
    <w:rsid w:val="00751A33"/>
    <w:rsid w:val="007615D9"/>
    <w:rsid w:val="008E5D17"/>
    <w:rsid w:val="0093250D"/>
    <w:rsid w:val="00A85012"/>
    <w:rsid w:val="00BC04F9"/>
    <w:rsid w:val="00C57EF9"/>
    <w:rsid w:val="00E03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0A2F"/>
  <w15:chartTrackingRefBased/>
  <w15:docId w15:val="{8E30E1E0-1D02-1E47-AE12-864CEB3C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A6A"/>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3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A6A"/>
    <w:rPr>
      <w:sz w:val="22"/>
      <w:szCs w:val="22"/>
    </w:rPr>
  </w:style>
  <w:style w:type="paragraph" w:styleId="Footer">
    <w:name w:val="footer"/>
    <w:basedOn w:val="Normal"/>
    <w:link w:val="FooterChar"/>
    <w:uiPriority w:val="99"/>
    <w:unhideWhenUsed/>
    <w:rsid w:val="00043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A6A"/>
    <w:rPr>
      <w:sz w:val="22"/>
      <w:szCs w:val="22"/>
    </w:rPr>
  </w:style>
  <w:style w:type="character" w:styleId="PageNumber">
    <w:name w:val="page number"/>
    <w:basedOn w:val="DefaultParagraphFont"/>
    <w:uiPriority w:val="99"/>
    <w:semiHidden/>
    <w:unhideWhenUsed/>
    <w:rsid w:val="00A85012"/>
  </w:style>
  <w:style w:type="paragraph" w:customStyle="1" w:styleId="xmsonormal">
    <w:name w:val="x_msonormal"/>
    <w:basedOn w:val="Normal"/>
    <w:rsid w:val="00632177"/>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Frisque</dc:creator>
  <cp:keywords/>
  <dc:description/>
  <cp:lastModifiedBy>Michelle Frisque</cp:lastModifiedBy>
  <cp:revision>2</cp:revision>
  <dcterms:created xsi:type="dcterms:W3CDTF">2022-06-09T22:50:00Z</dcterms:created>
  <dcterms:modified xsi:type="dcterms:W3CDTF">2022-06-09T22:50:00Z</dcterms:modified>
</cp:coreProperties>
</file>