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1B5707" w:rsidRDefault="00340BB7" w:rsidP="00DA5580">
      <w:pPr>
        <w:pBdr>
          <w:bottom w:val="single" w:sz="12" w:space="1" w:color="auto"/>
        </w:pBdr>
        <w:jc w:val="both"/>
        <w:rPr>
          <w:rFonts w:ascii="Segoe UI" w:hAnsi="Segoe UI" w:cs="Segoe UI"/>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009A8E99" wp14:editId="445D30CD">
            <wp:simplePos x="0" y="0"/>
            <wp:positionH relativeFrom="column">
              <wp:posOffset>4562475</wp:posOffset>
            </wp:positionH>
            <wp:positionV relativeFrom="paragraph">
              <wp:posOffset>-228600</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A5580" w:rsidRPr="001B5707">
        <w:rPr>
          <w:rFonts w:ascii="Segoe UI" w:hAnsi="Segoe UI" w:cs="Segoe UI"/>
          <w:noProof/>
          <w:sz w:val="28"/>
          <w:szCs w:val="28"/>
        </w:rPr>
        <w:t xml:space="preserve">Design Document: </w:t>
      </w:r>
      <w:r w:rsidR="00C418CE" w:rsidRPr="001B5707">
        <w:rPr>
          <w:rFonts w:ascii="Segoe UI" w:hAnsi="Segoe UI" w:cs="Segoe UI"/>
          <w:noProof/>
          <w:sz w:val="28"/>
          <w:szCs w:val="28"/>
        </w:rPr>
        <w:t>Best Travel Apps</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p>
    <w:p w:rsidR="00B909AB" w:rsidRPr="00573EF5" w:rsidRDefault="004713CC" w:rsidP="00340BB7">
      <w:pPr>
        <w:pStyle w:val="00Subhead"/>
        <w:shd w:val="clear" w:color="auto" w:fill="C9F3FF"/>
        <w:ind w:left="0"/>
        <w:rPr>
          <w:rFonts w:ascii="Segoe UI" w:hAnsi="Segoe UI" w:cs="Segoe UI"/>
        </w:rPr>
      </w:pPr>
      <w:r>
        <w:rPr>
          <w:rFonts w:ascii="Segoe UI" w:hAnsi="Segoe UI" w:cs="Segoe UI"/>
        </w:rPr>
        <w:t>Class</w:t>
      </w:r>
      <w:r w:rsidR="00B909AB" w:rsidRPr="00573EF5">
        <w:rPr>
          <w:rFonts w:ascii="Segoe UI" w:hAnsi="Segoe UI" w:cs="Segoe UI"/>
        </w:rPr>
        <w:t xml:space="preserve"> Description</w:t>
      </w:r>
    </w:p>
    <w:p w:rsidR="00862C63" w:rsidRPr="00C418CE" w:rsidRDefault="00C418CE" w:rsidP="00C418CE">
      <w:pPr>
        <w:rPr>
          <w:rFonts w:ascii="Segoe UI" w:hAnsi="Segoe UI" w:cs="Segoe UI"/>
          <w:color w:val="000000"/>
          <w:sz w:val="22"/>
          <w:szCs w:val="22"/>
        </w:rPr>
      </w:pPr>
      <w:r w:rsidRPr="00C418CE">
        <w:rPr>
          <w:rFonts w:ascii="Segoe UI" w:hAnsi="Segoe UI" w:cs="Segoe UI"/>
          <w:color w:val="000000"/>
          <w:sz w:val="22"/>
          <w:szCs w:val="22"/>
        </w:rPr>
        <w:t>Learn how popular travel apps such as Priceline, Trip Advisor, Uber and even First Aid ca</w:t>
      </w:r>
      <w:r w:rsidR="00ED5CAF">
        <w:rPr>
          <w:rFonts w:ascii="Segoe UI" w:hAnsi="Segoe UI" w:cs="Segoe UI"/>
          <w:color w:val="000000"/>
          <w:sz w:val="22"/>
          <w:szCs w:val="22"/>
        </w:rPr>
        <w:t>n help you enjoy your next trip.</w:t>
      </w:r>
    </w:p>
    <w:p w:rsidR="0079736F" w:rsidRDefault="0079736F" w:rsidP="002245BC">
      <w:pPr>
        <w:rPr>
          <w:rFonts w:ascii="Segoe UI" w:hAnsi="Segoe UI" w:cs="Segoe UI"/>
          <w:sz w:val="22"/>
          <w:szCs w:val="22"/>
        </w:rPr>
      </w:pPr>
    </w:p>
    <w:p w:rsidR="009B7ED8" w:rsidRPr="00573EF5" w:rsidRDefault="009B7ED8" w:rsidP="00340B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sidR="004713CC">
        <w:rPr>
          <w:rFonts w:ascii="Segoe UI" w:hAnsi="Segoe UI" w:cs="Segoe UI"/>
          <w:b/>
          <w:sz w:val="22"/>
          <w:szCs w:val="22"/>
        </w:rPr>
        <w:t xml:space="preserve"> Track</w:t>
      </w:r>
      <w:r w:rsidRPr="00573EF5">
        <w:rPr>
          <w:rFonts w:ascii="Segoe UI" w:hAnsi="Segoe UI" w:cs="Segoe UI"/>
          <w:b/>
          <w:sz w:val="22"/>
          <w:szCs w:val="22"/>
        </w:rPr>
        <w:t xml:space="preserve"> </w:t>
      </w:r>
    </w:p>
    <w:p w:rsidR="009B7ED8" w:rsidRPr="00573EF5" w:rsidRDefault="00C418CE" w:rsidP="002245BC">
      <w:pPr>
        <w:rPr>
          <w:rFonts w:ascii="Segoe UI" w:hAnsi="Segoe UI" w:cs="Segoe UI"/>
          <w:sz w:val="22"/>
          <w:szCs w:val="22"/>
        </w:rPr>
      </w:pPr>
      <w:r>
        <w:rPr>
          <w:rFonts w:ascii="Segoe UI" w:hAnsi="Segoe UI" w:cs="Segoe UI"/>
          <w:sz w:val="22"/>
          <w:szCs w:val="22"/>
        </w:rPr>
        <w:t>Software &amp; Apps</w:t>
      </w:r>
      <w:r w:rsidR="0043500B" w:rsidRPr="00573EF5">
        <w:rPr>
          <w:rFonts w:ascii="Segoe UI" w:hAnsi="Segoe UI" w:cs="Segoe UI"/>
          <w:sz w:val="22"/>
          <w:szCs w:val="22"/>
        </w:rPr>
        <w:t xml:space="preserve"> </w:t>
      </w:r>
    </w:p>
    <w:p w:rsidR="00862C63" w:rsidRPr="00573EF5" w:rsidRDefault="00862C63" w:rsidP="002245BC">
      <w:pPr>
        <w:pStyle w:val="00BodyText"/>
        <w:ind w:left="0"/>
        <w:rPr>
          <w:rFonts w:ascii="Segoe UI" w:hAnsi="Segoe UI" w:cs="Segoe UI"/>
        </w:rPr>
      </w:pPr>
    </w:p>
    <w:p w:rsidR="003F3B7D" w:rsidRPr="00573EF5" w:rsidRDefault="00F55414" w:rsidP="00340B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3F3B7D" w:rsidRPr="00573EF5" w:rsidRDefault="00C418CE" w:rsidP="002245BC">
      <w:pPr>
        <w:pStyle w:val="00BodyText"/>
        <w:ind w:left="0"/>
        <w:rPr>
          <w:rFonts w:ascii="Segoe UI" w:hAnsi="Segoe UI" w:cs="Segoe UI"/>
        </w:rPr>
      </w:pPr>
      <w:r>
        <w:rPr>
          <w:rFonts w:ascii="Segoe UI" w:hAnsi="Segoe UI" w:cs="Segoe UI"/>
        </w:rPr>
        <w:t>Adult, Senior</w:t>
      </w:r>
    </w:p>
    <w:p w:rsidR="00862C63" w:rsidRPr="00573EF5" w:rsidRDefault="00862C63" w:rsidP="002245BC">
      <w:pPr>
        <w:pStyle w:val="00BodyText"/>
        <w:ind w:left="0"/>
        <w:rPr>
          <w:rFonts w:ascii="Segoe UI" w:hAnsi="Segoe UI" w:cs="Segoe UI"/>
        </w:rPr>
      </w:pPr>
    </w:p>
    <w:p w:rsidR="00F55414" w:rsidRPr="00573EF5" w:rsidRDefault="00F55414" w:rsidP="00340B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rsidR="00A149B4" w:rsidRDefault="005826BB" w:rsidP="002245BC">
      <w:pPr>
        <w:rPr>
          <w:rFonts w:ascii="Segoe UI" w:hAnsi="Segoe UI" w:cs="Segoe UI"/>
          <w:sz w:val="22"/>
          <w:szCs w:val="22"/>
        </w:rPr>
      </w:pPr>
      <w:r>
        <w:rPr>
          <w:rFonts w:ascii="Segoe UI" w:hAnsi="Segoe UI" w:cs="Segoe UI"/>
          <w:sz w:val="22"/>
          <w:szCs w:val="22"/>
        </w:rPr>
        <w:t>90 minutes</w:t>
      </w:r>
    </w:p>
    <w:p w:rsidR="00862C63" w:rsidRPr="00573EF5" w:rsidRDefault="00862C63" w:rsidP="002245BC">
      <w:pPr>
        <w:rPr>
          <w:rFonts w:ascii="Segoe UI" w:hAnsi="Segoe UI" w:cs="Segoe UI"/>
          <w:sz w:val="22"/>
          <w:szCs w:val="22"/>
        </w:rPr>
      </w:pPr>
    </w:p>
    <w:p w:rsidR="00F55414" w:rsidRPr="00573EF5" w:rsidRDefault="00F55414" w:rsidP="00340B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2673C2" w:rsidRDefault="005826BB" w:rsidP="002245BC">
      <w:pPr>
        <w:rPr>
          <w:rFonts w:ascii="Segoe UI" w:hAnsi="Segoe UI" w:cs="Segoe UI"/>
          <w:sz w:val="22"/>
          <w:szCs w:val="22"/>
        </w:rPr>
      </w:pPr>
      <w:r>
        <w:rPr>
          <w:rFonts w:ascii="Segoe UI" w:hAnsi="Segoe UI" w:cs="Segoe UI"/>
          <w:sz w:val="22"/>
          <w:szCs w:val="22"/>
        </w:rPr>
        <w:t>Lecture/Demo</w:t>
      </w:r>
    </w:p>
    <w:p w:rsidR="00862C63" w:rsidRPr="00573EF5" w:rsidRDefault="00862C63" w:rsidP="002245BC">
      <w:pPr>
        <w:rPr>
          <w:rFonts w:ascii="Segoe UI" w:hAnsi="Segoe UI" w:cs="Segoe UI"/>
          <w:sz w:val="22"/>
          <w:szCs w:val="22"/>
        </w:rPr>
      </w:pPr>
    </w:p>
    <w:p w:rsidR="00F55414" w:rsidRPr="00573EF5" w:rsidRDefault="00F55414" w:rsidP="00340B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2673C2" w:rsidRPr="00573EF5" w:rsidRDefault="00CF7921" w:rsidP="002245BC">
      <w:pPr>
        <w:rPr>
          <w:rFonts w:ascii="Segoe UI" w:hAnsi="Segoe UI" w:cs="Segoe UI"/>
          <w:sz w:val="22"/>
          <w:szCs w:val="22"/>
        </w:rPr>
      </w:pPr>
      <w:r>
        <w:rPr>
          <w:rFonts w:ascii="Segoe UI" w:hAnsi="Segoe UI" w:cs="Segoe UI"/>
          <w:sz w:val="22"/>
          <w:szCs w:val="22"/>
        </w:rPr>
        <w:t xml:space="preserve">To inform patrons of useful apps that will allow them to plan and enjoy a vacation, business trip or other traveling experience. </w:t>
      </w:r>
    </w:p>
    <w:p w:rsidR="00CA7DAB" w:rsidRPr="00573EF5" w:rsidRDefault="00CA7DAB" w:rsidP="002245BC">
      <w:pPr>
        <w:rPr>
          <w:rFonts w:ascii="Segoe UI" w:hAnsi="Segoe UI" w:cs="Segoe UI"/>
          <w:sz w:val="22"/>
          <w:szCs w:val="22"/>
        </w:rPr>
      </w:pPr>
    </w:p>
    <w:p w:rsidR="00CA7DAB" w:rsidRPr="00573EF5" w:rsidRDefault="00CA7DAB" w:rsidP="00340BB7">
      <w:pPr>
        <w:pStyle w:val="00Subhead"/>
        <w:shd w:val="clear" w:color="auto" w:fill="C9F3FF"/>
        <w:ind w:left="0"/>
        <w:rPr>
          <w:rFonts w:ascii="Segoe UI" w:hAnsi="Segoe UI" w:cs="Segoe UI"/>
        </w:rPr>
      </w:pPr>
      <w:r w:rsidRPr="00573EF5">
        <w:rPr>
          <w:rFonts w:ascii="Segoe UI" w:hAnsi="Segoe UI" w:cs="Segoe UI"/>
        </w:rPr>
        <w:t>Equipment Requirements</w:t>
      </w:r>
    </w:p>
    <w:p w:rsidR="00F8414F" w:rsidRDefault="00C418CE" w:rsidP="002245BC">
      <w:pPr>
        <w:rPr>
          <w:rFonts w:ascii="Segoe UI" w:hAnsi="Segoe UI" w:cs="Segoe UI"/>
          <w:sz w:val="22"/>
          <w:szCs w:val="22"/>
        </w:rPr>
      </w:pPr>
      <w:r>
        <w:rPr>
          <w:rFonts w:ascii="Segoe UI" w:hAnsi="Segoe UI" w:cs="Segoe UI"/>
          <w:sz w:val="22"/>
          <w:szCs w:val="22"/>
        </w:rPr>
        <w:t>Laptop, LCD projector, screen, iPad</w:t>
      </w:r>
    </w:p>
    <w:p w:rsidR="00CA7DAB" w:rsidRPr="00573EF5" w:rsidRDefault="00CA7DAB" w:rsidP="002245BC">
      <w:pPr>
        <w:rPr>
          <w:rFonts w:ascii="Segoe UI" w:hAnsi="Segoe UI" w:cs="Segoe UI"/>
          <w:sz w:val="22"/>
          <w:szCs w:val="22"/>
        </w:rPr>
      </w:pPr>
    </w:p>
    <w:p w:rsidR="00CA7DAB" w:rsidRPr="00573EF5" w:rsidRDefault="00CA7DAB" w:rsidP="00340BB7">
      <w:pPr>
        <w:pStyle w:val="00Subhead"/>
        <w:shd w:val="clear" w:color="auto" w:fill="C9F3FF"/>
        <w:ind w:left="0"/>
        <w:rPr>
          <w:rFonts w:ascii="Segoe UI" w:hAnsi="Segoe UI" w:cs="Segoe UI"/>
        </w:rPr>
      </w:pPr>
      <w:r w:rsidRPr="00573EF5">
        <w:rPr>
          <w:rFonts w:ascii="Segoe UI" w:hAnsi="Segoe UI" w:cs="Segoe UI"/>
        </w:rPr>
        <w:t>Software Requirements</w:t>
      </w:r>
    </w:p>
    <w:p w:rsidR="00CA7DAB" w:rsidRDefault="00C418CE" w:rsidP="002245BC">
      <w:pPr>
        <w:rPr>
          <w:rFonts w:ascii="Segoe UI" w:hAnsi="Segoe UI" w:cs="Segoe UI"/>
          <w:sz w:val="22"/>
          <w:szCs w:val="22"/>
        </w:rPr>
      </w:pPr>
      <w:r>
        <w:rPr>
          <w:rFonts w:ascii="Segoe UI" w:hAnsi="Segoe UI" w:cs="Segoe UI"/>
          <w:sz w:val="22"/>
          <w:szCs w:val="22"/>
        </w:rPr>
        <w:t>Microsoft PowerPoint, all apps listed below installed and updated</w:t>
      </w:r>
    </w:p>
    <w:p w:rsidR="00862C63" w:rsidRPr="00573EF5" w:rsidRDefault="00862C63" w:rsidP="002245BC">
      <w:pPr>
        <w:rPr>
          <w:rFonts w:ascii="Segoe UI" w:hAnsi="Segoe UI" w:cs="Segoe UI"/>
          <w:sz w:val="22"/>
          <w:szCs w:val="22"/>
        </w:rPr>
      </w:pPr>
    </w:p>
    <w:p w:rsidR="00CA7DAB" w:rsidRPr="00573EF5" w:rsidRDefault="00340BB7" w:rsidP="00340BB7">
      <w:pPr>
        <w:pStyle w:val="00Subhead"/>
        <w:shd w:val="clear" w:color="auto" w:fill="C9F3FF"/>
        <w:ind w:left="0"/>
        <w:rPr>
          <w:rFonts w:ascii="Segoe UI" w:hAnsi="Segoe UI" w:cs="Segoe UI"/>
        </w:rPr>
      </w:pPr>
      <w:r>
        <w:rPr>
          <w:rFonts w:ascii="Segoe UI" w:hAnsi="Segoe UI" w:cs="Segoe UI"/>
        </w:rPr>
        <w:t>Material Re</w:t>
      </w:r>
      <w:r w:rsidRPr="00573EF5">
        <w:rPr>
          <w:rFonts w:ascii="Segoe UI" w:hAnsi="Segoe UI" w:cs="Segoe UI"/>
        </w:rPr>
        <w:t>quirements</w:t>
      </w:r>
    </w:p>
    <w:p w:rsidR="00B41412" w:rsidRDefault="005826BB" w:rsidP="002245BC">
      <w:pPr>
        <w:rPr>
          <w:rFonts w:ascii="Segoe UI" w:hAnsi="Segoe UI" w:cs="Segoe UI"/>
          <w:sz w:val="22"/>
          <w:szCs w:val="22"/>
        </w:rPr>
      </w:pPr>
      <w:r>
        <w:rPr>
          <w:rFonts w:ascii="Segoe UI" w:hAnsi="Segoe UI" w:cs="Segoe UI"/>
          <w:sz w:val="22"/>
          <w:szCs w:val="22"/>
        </w:rPr>
        <w:t xml:space="preserve">Pens or pencils, handouts, participant </w:t>
      </w:r>
      <w:r w:rsidR="00C418CE">
        <w:rPr>
          <w:rFonts w:ascii="Segoe UI" w:hAnsi="Segoe UI" w:cs="Segoe UI"/>
          <w:sz w:val="22"/>
          <w:szCs w:val="22"/>
        </w:rPr>
        <w:t>surveys</w:t>
      </w:r>
    </w:p>
    <w:p w:rsidR="00ED5CAF" w:rsidRDefault="00ED5CAF" w:rsidP="002245BC">
      <w:pPr>
        <w:rPr>
          <w:rFonts w:ascii="Segoe UI" w:hAnsi="Segoe UI" w:cs="Segoe UI"/>
          <w:sz w:val="22"/>
          <w:szCs w:val="22"/>
        </w:rPr>
      </w:pPr>
    </w:p>
    <w:p w:rsidR="00EF5005" w:rsidRPr="00573EF5" w:rsidRDefault="00EF5005" w:rsidP="00340B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 xml:space="preserve">Learning </w:t>
      </w:r>
      <w:r w:rsidR="00400E5F" w:rsidRPr="00573EF5">
        <w:rPr>
          <w:rFonts w:ascii="Segoe UI" w:hAnsi="Segoe UI" w:cs="Segoe UI"/>
          <w:b/>
          <w:sz w:val="22"/>
          <w:szCs w:val="22"/>
        </w:rPr>
        <w:t>Objectives</w:t>
      </w:r>
      <w:bookmarkStart w:id="0" w:name="_GoBack"/>
      <w:bookmarkEnd w:id="0"/>
    </w:p>
    <w:p w:rsidR="002673C2" w:rsidRPr="00573EF5" w:rsidRDefault="00C54899" w:rsidP="002245BC">
      <w:pPr>
        <w:rPr>
          <w:rFonts w:ascii="Segoe UI" w:hAnsi="Segoe UI" w:cs="Segoe UI"/>
          <w:sz w:val="22"/>
          <w:szCs w:val="22"/>
        </w:rPr>
      </w:pPr>
      <w:r w:rsidRPr="00573EF5">
        <w:rPr>
          <w:rFonts w:ascii="Segoe UI" w:hAnsi="Segoe UI" w:cs="Segoe UI"/>
          <w:sz w:val="22"/>
          <w:szCs w:val="22"/>
        </w:rPr>
        <w:t>At the end of the se</w:t>
      </w:r>
      <w:r w:rsidR="00902440" w:rsidRPr="00573EF5">
        <w:rPr>
          <w:rFonts w:ascii="Segoe UI" w:hAnsi="Segoe UI" w:cs="Segoe UI"/>
          <w:sz w:val="22"/>
          <w:szCs w:val="22"/>
        </w:rPr>
        <w:t>ssion, learners will be able to:</w:t>
      </w:r>
      <w:r w:rsidR="002673C2" w:rsidRPr="00573EF5">
        <w:rPr>
          <w:rFonts w:ascii="Segoe UI" w:hAnsi="Segoe UI" w:cs="Segoe UI"/>
          <w:sz w:val="22"/>
          <w:szCs w:val="22"/>
        </w:rPr>
        <w:t xml:space="preserve"> </w:t>
      </w:r>
    </w:p>
    <w:p w:rsidR="00C418CE" w:rsidRDefault="00C418CE" w:rsidP="005826BB">
      <w:pPr>
        <w:pStyle w:val="ListParagraph"/>
        <w:numPr>
          <w:ilvl w:val="0"/>
          <w:numId w:val="41"/>
        </w:numPr>
        <w:rPr>
          <w:rFonts w:ascii="Segoe UI" w:hAnsi="Segoe UI" w:cs="Segoe UI"/>
          <w:sz w:val="22"/>
          <w:szCs w:val="22"/>
        </w:rPr>
      </w:pPr>
      <w:r>
        <w:rPr>
          <w:rFonts w:ascii="Segoe UI" w:hAnsi="Segoe UI" w:cs="Segoe UI"/>
          <w:sz w:val="22"/>
          <w:szCs w:val="22"/>
        </w:rPr>
        <w:t>Identify apps for finding hotel and flight rates</w:t>
      </w:r>
    </w:p>
    <w:p w:rsidR="00C418CE" w:rsidRDefault="00C418CE" w:rsidP="005826BB">
      <w:pPr>
        <w:pStyle w:val="ListParagraph"/>
        <w:numPr>
          <w:ilvl w:val="0"/>
          <w:numId w:val="41"/>
        </w:numPr>
        <w:rPr>
          <w:rFonts w:ascii="Segoe UI" w:hAnsi="Segoe UI" w:cs="Segoe UI"/>
          <w:sz w:val="22"/>
          <w:szCs w:val="22"/>
        </w:rPr>
      </w:pPr>
      <w:r>
        <w:rPr>
          <w:rFonts w:ascii="Segoe UI" w:hAnsi="Segoe UI" w:cs="Segoe UI"/>
          <w:sz w:val="22"/>
          <w:szCs w:val="22"/>
        </w:rPr>
        <w:t>Identify apps for finding things to do in another city</w:t>
      </w:r>
    </w:p>
    <w:p w:rsidR="00C418CE" w:rsidRDefault="00ED5CAF" w:rsidP="005826BB">
      <w:pPr>
        <w:pStyle w:val="ListParagraph"/>
        <w:numPr>
          <w:ilvl w:val="0"/>
          <w:numId w:val="41"/>
        </w:numPr>
        <w:rPr>
          <w:rFonts w:ascii="Segoe UI" w:hAnsi="Segoe UI" w:cs="Segoe UI"/>
          <w:sz w:val="22"/>
          <w:szCs w:val="22"/>
        </w:rPr>
      </w:pPr>
      <w:r>
        <w:rPr>
          <w:rFonts w:ascii="Segoe UI" w:hAnsi="Segoe UI" w:cs="Segoe UI"/>
          <w:sz w:val="22"/>
          <w:szCs w:val="22"/>
        </w:rPr>
        <w:t>Identify</w:t>
      </w:r>
      <w:r w:rsidR="00C418CE">
        <w:rPr>
          <w:rFonts w:ascii="Segoe UI" w:hAnsi="Segoe UI" w:cs="Segoe UI"/>
          <w:sz w:val="22"/>
          <w:szCs w:val="22"/>
        </w:rPr>
        <w:t xml:space="preserve"> </w:t>
      </w:r>
      <w:r>
        <w:rPr>
          <w:rFonts w:ascii="Segoe UI" w:hAnsi="Segoe UI" w:cs="Segoe UI"/>
          <w:sz w:val="22"/>
          <w:szCs w:val="22"/>
        </w:rPr>
        <w:t xml:space="preserve">how to find </w:t>
      </w:r>
      <w:r w:rsidR="00C418CE">
        <w:rPr>
          <w:rFonts w:ascii="Segoe UI" w:hAnsi="Segoe UI" w:cs="Segoe UI"/>
          <w:sz w:val="22"/>
          <w:szCs w:val="22"/>
        </w:rPr>
        <w:t>local transit apps</w:t>
      </w:r>
    </w:p>
    <w:p w:rsidR="00C418CE" w:rsidRDefault="00CF7921" w:rsidP="005826BB">
      <w:pPr>
        <w:pStyle w:val="ListParagraph"/>
        <w:numPr>
          <w:ilvl w:val="0"/>
          <w:numId w:val="41"/>
        </w:numPr>
        <w:rPr>
          <w:rFonts w:ascii="Segoe UI" w:hAnsi="Segoe UI" w:cs="Segoe UI"/>
          <w:sz w:val="22"/>
          <w:szCs w:val="22"/>
        </w:rPr>
      </w:pPr>
      <w:r>
        <w:rPr>
          <w:rFonts w:ascii="Segoe UI" w:hAnsi="Segoe UI" w:cs="Segoe UI"/>
          <w:sz w:val="22"/>
          <w:szCs w:val="22"/>
        </w:rPr>
        <w:t>Understand</w:t>
      </w:r>
      <w:r w:rsidR="00ED5CAF">
        <w:rPr>
          <w:rFonts w:ascii="Segoe UI" w:hAnsi="Segoe UI" w:cs="Segoe UI"/>
          <w:sz w:val="22"/>
          <w:szCs w:val="22"/>
        </w:rPr>
        <w:t xml:space="preserve"> </w:t>
      </w:r>
      <w:r>
        <w:rPr>
          <w:rFonts w:ascii="Segoe UI" w:hAnsi="Segoe UI" w:cs="Segoe UI"/>
          <w:sz w:val="22"/>
          <w:szCs w:val="22"/>
        </w:rPr>
        <w:t>when and how to enable “L</w:t>
      </w:r>
      <w:r w:rsidR="00ED5CAF">
        <w:rPr>
          <w:rFonts w:ascii="Segoe UI" w:hAnsi="Segoe UI" w:cs="Segoe UI"/>
          <w:sz w:val="22"/>
          <w:szCs w:val="22"/>
        </w:rPr>
        <w:t xml:space="preserve">ocation </w:t>
      </w:r>
      <w:r>
        <w:rPr>
          <w:rFonts w:ascii="Segoe UI" w:hAnsi="Segoe UI" w:cs="Segoe UI"/>
          <w:sz w:val="22"/>
          <w:szCs w:val="22"/>
        </w:rPr>
        <w:t>S</w:t>
      </w:r>
      <w:r w:rsidR="00ED5CAF">
        <w:rPr>
          <w:rFonts w:ascii="Segoe UI" w:hAnsi="Segoe UI" w:cs="Segoe UI"/>
          <w:sz w:val="22"/>
          <w:szCs w:val="22"/>
        </w:rPr>
        <w:t>ervices”</w:t>
      </w:r>
      <w:r>
        <w:rPr>
          <w:rFonts w:ascii="Segoe UI" w:hAnsi="Segoe UI" w:cs="Segoe UI"/>
          <w:sz w:val="22"/>
          <w:szCs w:val="22"/>
        </w:rPr>
        <w:t xml:space="preserve"> on their mobile device</w:t>
      </w:r>
    </w:p>
    <w:p w:rsidR="00C418CE" w:rsidRDefault="00C418CE" w:rsidP="005826BB">
      <w:pPr>
        <w:pStyle w:val="ListParagraph"/>
        <w:numPr>
          <w:ilvl w:val="0"/>
          <w:numId w:val="41"/>
        </w:numPr>
        <w:rPr>
          <w:rFonts w:ascii="Segoe UI" w:hAnsi="Segoe UI" w:cs="Segoe UI"/>
          <w:sz w:val="22"/>
          <w:szCs w:val="22"/>
        </w:rPr>
      </w:pPr>
      <w:r>
        <w:rPr>
          <w:rFonts w:ascii="Segoe UI" w:hAnsi="Segoe UI" w:cs="Segoe UI"/>
          <w:sz w:val="22"/>
          <w:szCs w:val="22"/>
        </w:rPr>
        <w:t>Understand how to stay connected via the internet while away from home</w:t>
      </w:r>
    </w:p>
    <w:p w:rsidR="00ED5CAF" w:rsidRDefault="00ED5CAF" w:rsidP="00ED5CAF">
      <w:pPr>
        <w:pStyle w:val="ListParagraph"/>
        <w:ind w:left="360"/>
        <w:rPr>
          <w:rFonts w:ascii="Segoe UI" w:hAnsi="Segoe UI" w:cs="Segoe UI"/>
          <w:sz w:val="22"/>
          <w:szCs w:val="22"/>
        </w:rPr>
      </w:pPr>
    </w:p>
    <w:p w:rsidR="00EF5005" w:rsidRPr="00573EF5" w:rsidRDefault="00400E5F" w:rsidP="00340BB7">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w:t>
      </w:r>
      <w:r w:rsidR="00746196" w:rsidRPr="00573EF5">
        <w:rPr>
          <w:rFonts w:ascii="Segoe UI" w:hAnsi="Segoe UI" w:cs="Segoe UI"/>
          <w:b/>
          <w:sz w:val="22"/>
          <w:szCs w:val="22"/>
        </w:rPr>
        <w:t>(</w:t>
      </w:r>
      <w:r w:rsidRPr="00573EF5">
        <w:rPr>
          <w:rFonts w:ascii="Segoe UI" w:hAnsi="Segoe UI" w:cs="Segoe UI"/>
          <w:b/>
          <w:sz w:val="22"/>
          <w:szCs w:val="22"/>
        </w:rPr>
        <w:t>s</w:t>
      </w:r>
      <w:r w:rsidR="00746196" w:rsidRPr="00573EF5">
        <w:rPr>
          <w:rFonts w:ascii="Segoe UI" w:hAnsi="Segoe UI" w:cs="Segoe UI"/>
          <w:b/>
          <w:sz w:val="22"/>
          <w:szCs w:val="22"/>
        </w:rPr>
        <w:t>)</w:t>
      </w:r>
    </w:p>
    <w:p w:rsidR="00C805B5" w:rsidRPr="00573EF5" w:rsidRDefault="001B5707" w:rsidP="002245BC">
      <w:pPr>
        <w:pStyle w:val="00Bodybullets"/>
        <w:numPr>
          <w:ilvl w:val="0"/>
          <w:numId w:val="0"/>
        </w:numPr>
        <w:rPr>
          <w:rFonts w:ascii="Segoe UI" w:hAnsi="Segoe UI" w:cs="Segoe UI"/>
        </w:rPr>
      </w:pPr>
      <w:r>
        <w:rPr>
          <w:rFonts w:ascii="Segoe UI" w:hAnsi="Segoe UI" w:cs="Segoe UI"/>
        </w:rPr>
        <w:t>Question and A</w:t>
      </w:r>
      <w:r w:rsidR="0043500B" w:rsidRPr="00573EF5">
        <w:rPr>
          <w:rFonts w:ascii="Segoe UI" w:hAnsi="Segoe UI" w:cs="Segoe UI"/>
        </w:rPr>
        <w:t>nswer</w:t>
      </w:r>
    </w:p>
    <w:p w:rsidR="002D2307" w:rsidRPr="00573EF5" w:rsidRDefault="002D2307" w:rsidP="002245BC">
      <w:pPr>
        <w:rPr>
          <w:rFonts w:ascii="Segoe UI" w:hAnsi="Segoe UI" w:cs="Segoe UI"/>
          <w:sz w:val="22"/>
          <w:szCs w:val="22"/>
        </w:rPr>
      </w:pPr>
    </w:p>
    <w:p w:rsidR="00657C85" w:rsidRPr="00573EF5" w:rsidRDefault="00400E5F" w:rsidP="00340BB7">
      <w:pPr>
        <w:pStyle w:val="00Subhead"/>
        <w:shd w:val="clear" w:color="auto" w:fill="C9F3FF"/>
        <w:ind w:left="0"/>
        <w:rPr>
          <w:rFonts w:ascii="Segoe UI" w:hAnsi="Segoe UI" w:cs="Segoe UI"/>
        </w:rPr>
      </w:pPr>
      <w:r w:rsidRPr="00573EF5">
        <w:rPr>
          <w:rFonts w:ascii="Segoe UI" w:hAnsi="Segoe UI" w:cs="Segoe UI"/>
        </w:rPr>
        <w:t>Content Outline</w:t>
      </w:r>
    </w:p>
    <w:p w:rsidR="00ED5CAF" w:rsidRDefault="00ED5CAF" w:rsidP="002245BC">
      <w:pPr>
        <w:rPr>
          <w:rFonts w:ascii="Segoe UI" w:eastAsia="MS Mincho" w:hAnsi="Segoe UI" w:cs="Segoe UI"/>
          <w:b/>
          <w:i/>
          <w:sz w:val="22"/>
          <w:szCs w:val="22"/>
          <w:lang w:eastAsia="ja-JP"/>
        </w:rPr>
      </w:pPr>
    </w:p>
    <w:p w:rsidR="00251967" w:rsidRPr="00446EE7" w:rsidRDefault="004F0DE8" w:rsidP="00446EE7">
      <w:pPr>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lastRenderedPageBreak/>
        <w:t>Agenda</w:t>
      </w:r>
      <w:r w:rsidR="00C41085" w:rsidRPr="00573EF5">
        <w:rPr>
          <w:rFonts w:ascii="Segoe UI" w:eastAsia="MS Mincho" w:hAnsi="Segoe UI" w:cs="Segoe UI"/>
          <w:b/>
          <w:i/>
          <w:sz w:val="22"/>
          <w:szCs w:val="22"/>
          <w:lang w:eastAsia="ja-JP"/>
        </w:rPr>
        <w:t xml:space="preserve"> </w:t>
      </w:r>
      <w:r w:rsidR="00B97A3F">
        <w:rPr>
          <w:rFonts w:ascii="Segoe UI" w:eastAsia="MS Mincho" w:hAnsi="Segoe UI" w:cs="Segoe UI"/>
          <w:b/>
          <w:i/>
          <w:sz w:val="22"/>
          <w:szCs w:val="22"/>
          <w:lang w:eastAsia="ja-JP"/>
        </w:rPr>
        <w:t>(3 mins</w:t>
      </w:r>
      <w:r w:rsidR="00C41085" w:rsidRPr="00573EF5">
        <w:rPr>
          <w:rFonts w:ascii="Segoe UI" w:eastAsia="MS Mincho" w:hAnsi="Segoe UI" w:cs="Segoe UI"/>
          <w:b/>
          <w:i/>
          <w:sz w:val="22"/>
          <w:szCs w:val="22"/>
          <w:lang w:eastAsia="ja-JP"/>
        </w:rPr>
        <w:t>)</w:t>
      </w:r>
    </w:p>
    <w:p w:rsidR="00251967" w:rsidRPr="00AF04D7" w:rsidRDefault="000F69BB" w:rsidP="0033798A">
      <w:pPr>
        <w:numPr>
          <w:ilvl w:val="0"/>
          <w:numId w:val="42"/>
        </w:numPr>
        <w:rPr>
          <w:rFonts w:ascii="Segoe UI" w:eastAsia="MS Mincho" w:hAnsi="Segoe UI" w:cs="Segoe UI"/>
          <w:sz w:val="22"/>
          <w:szCs w:val="22"/>
          <w:lang w:eastAsia="ja-JP"/>
        </w:rPr>
      </w:pPr>
      <w:r w:rsidRPr="00AF04D7">
        <w:rPr>
          <w:rFonts w:ascii="Segoe UI" w:eastAsia="MS Mincho" w:hAnsi="Segoe UI" w:cs="Segoe UI"/>
          <w:sz w:val="22"/>
          <w:szCs w:val="22"/>
          <w:lang w:eastAsia="ja-JP"/>
        </w:rPr>
        <w:t>App Availability</w:t>
      </w:r>
    </w:p>
    <w:p w:rsidR="00251967" w:rsidRPr="004E004F" w:rsidRDefault="000F69BB" w:rsidP="0033798A">
      <w:pPr>
        <w:numPr>
          <w:ilvl w:val="0"/>
          <w:numId w:val="42"/>
        </w:numPr>
        <w:rPr>
          <w:rFonts w:ascii="Segoe UI" w:eastAsia="MS Mincho" w:hAnsi="Segoe UI" w:cs="Segoe UI"/>
          <w:sz w:val="22"/>
          <w:szCs w:val="22"/>
          <w:lang w:eastAsia="ja-JP"/>
        </w:rPr>
      </w:pPr>
      <w:r w:rsidRPr="004E004F">
        <w:rPr>
          <w:rFonts w:ascii="Segoe UI" w:eastAsia="MS Mincho" w:hAnsi="Segoe UI" w:cs="Segoe UI"/>
          <w:sz w:val="22"/>
          <w:szCs w:val="22"/>
          <w:lang w:eastAsia="ja-JP"/>
        </w:rPr>
        <w:t>Location Services</w:t>
      </w:r>
    </w:p>
    <w:p w:rsidR="00251967" w:rsidRPr="004E004F" w:rsidRDefault="00446EE7" w:rsidP="0033798A">
      <w:pPr>
        <w:numPr>
          <w:ilvl w:val="0"/>
          <w:numId w:val="42"/>
        </w:numPr>
        <w:rPr>
          <w:rFonts w:ascii="Segoe UI" w:eastAsia="MS Mincho" w:hAnsi="Segoe UI" w:cs="Segoe UI"/>
          <w:sz w:val="22"/>
          <w:szCs w:val="22"/>
          <w:lang w:eastAsia="ja-JP"/>
        </w:rPr>
      </w:pPr>
      <w:r w:rsidRPr="004E004F">
        <w:rPr>
          <w:rFonts w:ascii="Segoe UI" w:eastAsia="MS Mincho" w:hAnsi="Segoe UI" w:cs="Segoe UI"/>
          <w:sz w:val="22"/>
          <w:szCs w:val="22"/>
          <w:lang w:eastAsia="ja-JP"/>
        </w:rPr>
        <w:t>Planning Your Adventure</w:t>
      </w:r>
    </w:p>
    <w:p w:rsidR="00446EE7" w:rsidRPr="004E004F" w:rsidRDefault="00446EE7" w:rsidP="0033798A">
      <w:pPr>
        <w:numPr>
          <w:ilvl w:val="0"/>
          <w:numId w:val="42"/>
        </w:numPr>
        <w:rPr>
          <w:rFonts w:ascii="Segoe UI" w:eastAsia="MS Mincho" w:hAnsi="Segoe UI" w:cs="Segoe UI"/>
          <w:sz w:val="22"/>
          <w:szCs w:val="22"/>
          <w:lang w:eastAsia="ja-JP"/>
        </w:rPr>
      </w:pPr>
      <w:r w:rsidRPr="004E004F">
        <w:rPr>
          <w:rFonts w:ascii="Segoe UI" w:eastAsia="MS Mincho" w:hAnsi="Segoe UI" w:cs="Segoe UI"/>
          <w:sz w:val="22"/>
          <w:szCs w:val="22"/>
          <w:lang w:eastAsia="ja-JP"/>
        </w:rPr>
        <w:t xml:space="preserve">Takin’ a </w:t>
      </w:r>
      <w:proofErr w:type="spellStart"/>
      <w:r w:rsidRPr="004E004F">
        <w:rPr>
          <w:rFonts w:ascii="Segoe UI" w:eastAsia="MS Mincho" w:hAnsi="Segoe UI" w:cs="Segoe UI"/>
          <w:sz w:val="22"/>
          <w:szCs w:val="22"/>
          <w:lang w:eastAsia="ja-JP"/>
        </w:rPr>
        <w:t>Roadtrip</w:t>
      </w:r>
      <w:proofErr w:type="spellEnd"/>
    </w:p>
    <w:p w:rsidR="00446EE7" w:rsidRPr="004E004F" w:rsidRDefault="00446EE7" w:rsidP="0033798A">
      <w:pPr>
        <w:numPr>
          <w:ilvl w:val="0"/>
          <w:numId w:val="42"/>
        </w:numPr>
        <w:rPr>
          <w:rFonts w:ascii="Segoe UI" w:eastAsia="MS Mincho" w:hAnsi="Segoe UI" w:cs="Segoe UI"/>
          <w:sz w:val="22"/>
          <w:szCs w:val="22"/>
          <w:lang w:eastAsia="ja-JP"/>
        </w:rPr>
      </w:pPr>
      <w:r w:rsidRPr="004E004F">
        <w:rPr>
          <w:rFonts w:ascii="Segoe UI" w:eastAsia="MS Mincho" w:hAnsi="Segoe UI" w:cs="Segoe UI"/>
          <w:sz w:val="22"/>
          <w:szCs w:val="22"/>
          <w:lang w:eastAsia="ja-JP"/>
        </w:rPr>
        <w:t>Don’t Get Lost</w:t>
      </w:r>
    </w:p>
    <w:p w:rsidR="00446EE7" w:rsidRPr="004E004F" w:rsidRDefault="00446EE7" w:rsidP="0033798A">
      <w:pPr>
        <w:numPr>
          <w:ilvl w:val="0"/>
          <w:numId w:val="42"/>
        </w:numPr>
        <w:rPr>
          <w:rFonts w:ascii="Segoe UI" w:eastAsia="MS Mincho" w:hAnsi="Segoe UI" w:cs="Segoe UI"/>
          <w:sz w:val="22"/>
          <w:szCs w:val="22"/>
          <w:lang w:eastAsia="ja-JP"/>
        </w:rPr>
      </w:pPr>
      <w:r w:rsidRPr="004E004F">
        <w:rPr>
          <w:rFonts w:ascii="Segoe UI" w:eastAsia="MS Mincho" w:hAnsi="Segoe UI" w:cs="Segoe UI"/>
          <w:sz w:val="22"/>
          <w:szCs w:val="22"/>
          <w:lang w:eastAsia="ja-JP"/>
        </w:rPr>
        <w:t>Always be Prepared</w:t>
      </w:r>
    </w:p>
    <w:p w:rsidR="00446EE7" w:rsidRPr="004E004F" w:rsidRDefault="00446EE7" w:rsidP="0033798A">
      <w:pPr>
        <w:numPr>
          <w:ilvl w:val="0"/>
          <w:numId w:val="42"/>
        </w:numPr>
        <w:rPr>
          <w:rFonts w:ascii="Segoe UI" w:eastAsia="MS Mincho" w:hAnsi="Segoe UI" w:cs="Segoe UI"/>
          <w:sz w:val="22"/>
          <w:szCs w:val="22"/>
          <w:lang w:eastAsia="ja-JP"/>
        </w:rPr>
      </w:pPr>
      <w:r w:rsidRPr="004E004F">
        <w:rPr>
          <w:rFonts w:ascii="Segoe UI" w:eastAsia="MS Mincho" w:hAnsi="Segoe UI" w:cs="Segoe UI"/>
          <w:sz w:val="22"/>
          <w:szCs w:val="22"/>
          <w:lang w:eastAsia="ja-JP"/>
        </w:rPr>
        <w:t>Over the Border</w:t>
      </w:r>
    </w:p>
    <w:p w:rsidR="00446EE7" w:rsidRPr="004E004F" w:rsidRDefault="008A691F" w:rsidP="0033798A">
      <w:pPr>
        <w:numPr>
          <w:ilvl w:val="0"/>
          <w:numId w:val="42"/>
        </w:numPr>
        <w:rPr>
          <w:rFonts w:ascii="Segoe UI" w:eastAsia="MS Mincho" w:hAnsi="Segoe UI" w:cs="Segoe UI"/>
          <w:sz w:val="22"/>
          <w:szCs w:val="22"/>
          <w:lang w:eastAsia="ja-JP"/>
        </w:rPr>
      </w:pPr>
      <w:r w:rsidRPr="004E004F">
        <w:rPr>
          <w:rFonts w:ascii="Segoe UI" w:eastAsia="MS Mincho" w:hAnsi="Segoe UI" w:cs="Segoe UI"/>
          <w:sz w:val="22"/>
          <w:szCs w:val="22"/>
          <w:lang w:eastAsia="ja-JP"/>
        </w:rPr>
        <w:t>Connecting</w:t>
      </w:r>
      <w:r w:rsidR="00446EE7" w:rsidRPr="004E004F">
        <w:rPr>
          <w:rFonts w:ascii="Segoe UI" w:eastAsia="MS Mincho" w:hAnsi="Segoe UI" w:cs="Segoe UI"/>
          <w:sz w:val="22"/>
          <w:szCs w:val="22"/>
          <w:lang w:eastAsia="ja-JP"/>
        </w:rPr>
        <w:t xml:space="preserve"> While Away</w:t>
      </w:r>
    </w:p>
    <w:p w:rsidR="00251967" w:rsidRPr="00446EE7" w:rsidRDefault="000F69BB" w:rsidP="0033798A">
      <w:pPr>
        <w:numPr>
          <w:ilvl w:val="0"/>
          <w:numId w:val="42"/>
        </w:numPr>
        <w:rPr>
          <w:rFonts w:ascii="Segoe UI" w:eastAsia="MS Mincho" w:hAnsi="Segoe UI" w:cs="Segoe UI"/>
          <w:sz w:val="22"/>
          <w:szCs w:val="22"/>
          <w:lang w:eastAsia="ja-JP"/>
        </w:rPr>
      </w:pPr>
      <w:r w:rsidRPr="00446EE7">
        <w:rPr>
          <w:rFonts w:ascii="Segoe UI" w:eastAsia="MS Mincho" w:hAnsi="Segoe UI" w:cs="Segoe UI"/>
          <w:sz w:val="22"/>
          <w:szCs w:val="22"/>
          <w:lang w:eastAsia="ja-JP"/>
        </w:rPr>
        <w:t>Questions</w:t>
      </w:r>
    </w:p>
    <w:p w:rsidR="002673C2" w:rsidRPr="00573EF5" w:rsidRDefault="002673C2" w:rsidP="002245BC">
      <w:pPr>
        <w:rPr>
          <w:rFonts w:ascii="Segoe UI" w:eastAsia="MS Mincho" w:hAnsi="Segoe UI" w:cs="Segoe UI"/>
          <w:b/>
          <w:sz w:val="22"/>
          <w:szCs w:val="22"/>
          <w:lang w:eastAsia="ja-JP"/>
        </w:rPr>
      </w:pPr>
    </w:p>
    <w:p w:rsidR="004F0DE8" w:rsidRPr="00573EF5" w:rsidRDefault="00B97A3F" w:rsidP="002245BC">
      <w:pPr>
        <w:rPr>
          <w:rFonts w:ascii="Segoe UI" w:eastAsia="MS Mincho" w:hAnsi="Segoe UI" w:cs="Segoe UI"/>
          <w:b/>
          <w:i/>
          <w:sz w:val="22"/>
          <w:szCs w:val="22"/>
          <w:lang w:eastAsia="ja-JP"/>
        </w:rPr>
      </w:pPr>
      <w:r>
        <w:rPr>
          <w:rFonts w:ascii="Segoe UI" w:eastAsia="MS Mincho" w:hAnsi="Segoe UI" w:cs="Segoe UI"/>
          <w:b/>
          <w:i/>
          <w:sz w:val="22"/>
          <w:szCs w:val="22"/>
          <w:lang w:eastAsia="ja-JP"/>
        </w:rPr>
        <w:t>Talking Points, Topics, and Activities (85 mins)</w:t>
      </w:r>
    </w:p>
    <w:p w:rsidR="00C93836" w:rsidRDefault="00B44ADA" w:rsidP="00B97A3F">
      <w:p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Go through the PowerPoint Presentation and explain a little bit about each app. If customers have questions, it is best to save them for the end when you can open the app on an iPad (preloaded with all the apps) to further explain. </w:t>
      </w:r>
    </w:p>
    <w:p w:rsidR="00CF7921" w:rsidRPr="004E004F" w:rsidRDefault="00CF7921" w:rsidP="00C418CE">
      <w:pPr>
        <w:numPr>
          <w:ilvl w:val="0"/>
          <w:numId w:val="34"/>
        </w:numPr>
        <w:spacing w:after="60"/>
        <w:rPr>
          <w:rFonts w:ascii="Segoe UI" w:eastAsia="MS Mincho" w:hAnsi="Segoe UI" w:cs="Segoe UI"/>
          <w:sz w:val="22"/>
          <w:szCs w:val="22"/>
          <w:lang w:eastAsia="ja-JP"/>
        </w:rPr>
      </w:pPr>
      <w:r w:rsidRPr="004E004F">
        <w:rPr>
          <w:rFonts w:ascii="Segoe UI" w:eastAsia="MS Mincho" w:hAnsi="Segoe UI" w:cs="Segoe UI"/>
          <w:sz w:val="22"/>
          <w:szCs w:val="22"/>
          <w:lang w:eastAsia="ja-JP"/>
        </w:rPr>
        <w:t>App Availability</w:t>
      </w:r>
    </w:p>
    <w:p w:rsidR="00CF7921" w:rsidRPr="004E004F" w:rsidRDefault="00CF7921" w:rsidP="00AF04D7">
      <w:pPr>
        <w:numPr>
          <w:ilvl w:val="1"/>
          <w:numId w:val="34"/>
        </w:numPr>
        <w:spacing w:after="60"/>
        <w:ind w:left="720"/>
        <w:rPr>
          <w:rFonts w:ascii="Segoe UI" w:eastAsia="MS Mincho" w:hAnsi="Segoe UI" w:cs="Segoe UI"/>
          <w:sz w:val="22"/>
          <w:szCs w:val="22"/>
          <w:lang w:eastAsia="ja-JP"/>
        </w:rPr>
      </w:pPr>
      <w:r w:rsidRPr="004E004F">
        <w:rPr>
          <w:rFonts w:ascii="Segoe UI" w:eastAsia="MS Mincho" w:hAnsi="Segoe UI" w:cs="Segoe UI"/>
          <w:sz w:val="22"/>
          <w:szCs w:val="22"/>
          <w:lang w:eastAsia="ja-JP"/>
        </w:rPr>
        <w:t>Explain that the apps featured in today’s class are just a few of the many resources that can be used for planning travel.</w:t>
      </w:r>
    </w:p>
    <w:p w:rsidR="00CF7921" w:rsidRPr="004E004F" w:rsidRDefault="00AF04D7" w:rsidP="00AF04D7">
      <w:pPr>
        <w:numPr>
          <w:ilvl w:val="1"/>
          <w:numId w:val="34"/>
        </w:numPr>
        <w:spacing w:after="60"/>
        <w:ind w:left="720"/>
        <w:rPr>
          <w:rFonts w:ascii="Segoe UI" w:eastAsia="MS Mincho" w:hAnsi="Segoe UI" w:cs="Segoe UI"/>
          <w:sz w:val="22"/>
          <w:szCs w:val="22"/>
          <w:lang w:eastAsia="ja-JP"/>
        </w:rPr>
      </w:pPr>
      <w:r w:rsidRPr="004E004F">
        <w:rPr>
          <w:rFonts w:ascii="Segoe UI" w:eastAsia="MS Mincho" w:hAnsi="Segoe UI" w:cs="Segoe UI"/>
          <w:sz w:val="22"/>
          <w:szCs w:val="22"/>
          <w:lang w:eastAsia="ja-JP"/>
        </w:rPr>
        <w:t xml:space="preserve">Explain that the </w:t>
      </w:r>
      <w:r w:rsidR="00CF7921" w:rsidRPr="004E004F">
        <w:rPr>
          <w:rFonts w:ascii="Segoe UI" w:eastAsia="MS Mincho" w:hAnsi="Segoe UI" w:cs="Segoe UI"/>
          <w:sz w:val="22"/>
          <w:szCs w:val="22"/>
          <w:lang w:eastAsia="ja-JP"/>
        </w:rPr>
        <w:t>app</w:t>
      </w:r>
      <w:r w:rsidRPr="004E004F">
        <w:rPr>
          <w:rFonts w:ascii="Segoe UI" w:eastAsia="MS Mincho" w:hAnsi="Segoe UI" w:cs="Segoe UI"/>
          <w:sz w:val="22"/>
          <w:szCs w:val="22"/>
          <w:lang w:eastAsia="ja-JP"/>
        </w:rPr>
        <w:t>s featured today are available for both Android and iOS smartphones and tablets. Some may have accompanying websites (especially flight and hotel booking sites) that you can interact with as well.</w:t>
      </w:r>
    </w:p>
    <w:p w:rsidR="00AF04D7" w:rsidRPr="004E004F" w:rsidRDefault="00AF04D7" w:rsidP="00AF04D7">
      <w:pPr>
        <w:numPr>
          <w:ilvl w:val="0"/>
          <w:numId w:val="34"/>
        </w:numPr>
        <w:spacing w:after="60"/>
        <w:rPr>
          <w:rFonts w:ascii="Segoe UI" w:eastAsia="MS Mincho" w:hAnsi="Segoe UI" w:cs="Segoe UI"/>
          <w:sz w:val="22"/>
          <w:szCs w:val="22"/>
          <w:lang w:eastAsia="ja-JP"/>
        </w:rPr>
      </w:pPr>
      <w:r w:rsidRPr="004E004F">
        <w:rPr>
          <w:rFonts w:ascii="Segoe UI" w:eastAsia="MS Mincho" w:hAnsi="Segoe UI" w:cs="Segoe UI"/>
          <w:sz w:val="22"/>
          <w:szCs w:val="22"/>
          <w:lang w:eastAsia="ja-JP"/>
        </w:rPr>
        <w:t>Location Services</w:t>
      </w:r>
    </w:p>
    <w:p w:rsidR="00AF04D7" w:rsidRPr="004E004F" w:rsidRDefault="00AF04D7" w:rsidP="00446EE7">
      <w:pPr>
        <w:numPr>
          <w:ilvl w:val="1"/>
          <w:numId w:val="34"/>
        </w:numPr>
        <w:spacing w:after="60"/>
        <w:ind w:left="720"/>
        <w:rPr>
          <w:rFonts w:ascii="Segoe UI" w:eastAsia="MS Mincho" w:hAnsi="Segoe UI" w:cs="Segoe UI"/>
          <w:sz w:val="22"/>
          <w:szCs w:val="22"/>
          <w:lang w:eastAsia="ja-JP"/>
        </w:rPr>
      </w:pPr>
      <w:r w:rsidRPr="004E004F">
        <w:rPr>
          <w:rFonts w:ascii="Segoe UI" w:eastAsia="MS Mincho" w:hAnsi="Segoe UI" w:cs="Segoe UI"/>
          <w:sz w:val="22"/>
          <w:szCs w:val="22"/>
          <w:lang w:eastAsia="ja-JP"/>
        </w:rPr>
        <w:t xml:space="preserve">Explain that in order to use some of the apps featured today, you will have to enable Location Services, your smartphone/tablets’ GPS feature. This will provide the app with real time coordinates and allow features such as mapping, navigation and destination searches. </w:t>
      </w:r>
    </w:p>
    <w:p w:rsidR="00AF04D7" w:rsidRPr="004E004F" w:rsidRDefault="00AF04D7" w:rsidP="00446EE7">
      <w:pPr>
        <w:numPr>
          <w:ilvl w:val="1"/>
          <w:numId w:val="34"/>
        </w:numPr>
        <w:spacing w:after="60"/>
        <w:ind w:left="720"/>
        <w:rPr>
          <w:rFonts w:ascii="Segoe UI" w:eastAsia="MS Mincho" w:hAnsi="Segoe UI" w:cs="Segoe UI"/>
          <w:sz w:val="22"/>
          <w:szCs w:val="22"/>
          <w:lang w:eastAsia="ja-JP"/>
        </w:rPr>
      </w:pPr>
      <w:r w:rsidRPr="004E004F">
        <w:rPr>
          <w:rFonts w:ascii="Segoe UI" w:eastAsia="MS Mincho" w:hAnsi="Segoe UI" w:cs="Segoe UI"/>
          <w:sz w:val="22"/>
          <w:szCs w:val="22"/>
          <w:lang w:eastAsia="ja-JP"/>
        </w:rPr>
        <w:t>Location Services are found in Settings on both Android and iPhone.</w:t>
      </w:r>
    </w:p>
    <w:p w:rsidR="00446EE7" w:rsidRPr="004E004F" w:rsidRDefault="00AF04D7" w:rsidP="00446EE7">
      <w:pPr>
        <w:numPr>
          <w:ilvl w:val="2"/>
          <w:numId w:val="34"/>
        </w:numPr>
        <w:spacing w:after="60"/>
        <w:ind w:left="1080"/>
        <w:rPr>
          <w:rFonts w:ascii="Segoe UI" w:eastAsia="MS Mincho" w:hAnsi="Segoe UI" w:cs="Segoe UI"/>
          <w:sz w:val="22"/>
          <w:szCs w:val="22"/>
          <w:lang w:eastAsia="ja-JP"/>
        </w:rPr>
      </w:pPr>
      <w:r w:rsidRPr="004E004F">
        <w:rPr>
          <w:rFonts w:ascii="Segoe UI" w:eastAsia="MS Mincho" w:hAnsi="Segoe UI" w:cs="Segoe UI"/>
          <w:sz w:val="22"/>
          <w:szCs w:val="22"/>
          <w:lang w:eastAsia="ja-JP"/>
        </w:rPr>
        <w:t xml:space="preserve">For Android users, swipe down from the top of your screen to access the Quick Settings/Notifications screen. Location Services should be </w:t>
      </w:r>
      <w:r w:rsidR="00446EE7" w:rsidRPr="004E004F">
        <w:rPr>
          <w:rFonts w:ascii="Segoe UI" w:eastAsia="MS Mincho" w:hAnsi="Segoe UI" w:cs="Segoe UI"/>
          <w:sz w:val="22"/>
          <w:szCs w:val="22"/>
          <w:lang w:eastAsia="ja-JP"/>
        </w:rPr>
        <w:t>shown</w:t>
      </w:r>
      <w:r w:rsidRPr="004E004F">
        <w:rPr>
          <w:rFonts w:ascii="Segoe UI" w:eastAsia="MS Mincho" w:hAnsi="Segoe UI" w:cs="Segoe UI"/>
          <w:sz w:val="22"/>
          <w:szCs w:val="22"/>
          <w:lang w:eastAsia="ja-JP"/>
        </w:rPr>
        <w:t xml:space="preserve"> as one of the options. Simply ta</w:t>
      </w:r>
      <w:r w:rsidR="00446EE7" w:rsidRPr="004E004F">
        <w:rPr>
          <w:rFonts w:ascii="Segoe UI" w:eastAsia="MS Mincho" w:hAnsi="Segoe UI" w:cs="Segoe UI"/>
          <w:sz w:val="22"/>
          <w:szCs w:val="22"/>
          <w:lang w:eastAsia="ja-JP"/>
        </w:rPr>
        <w:t>p the button to enable (turn on) it (it should appear highlighted) and tap the button again to disable it (turn off). If Location Services is not shown, access it through Settings (cog wheel icon)</w:t>
      </w:r>
    </w:p>
    <w:p w:rsidR="00446EE7" w:rsidRPr="004E004F" w:rsidRDefault="00446EE7" w:rsidP="00446EE7">
      <w:pPr>
        <w:numPr>
          <w:ilvl w:val="2"/>
          <w:numId w:val="34"/>
        </w:numPr>
        <w:spacing w:after="60"/>
        <w:ind w:left="1080"/>
        <w:rPr>
          <w:rFonts w:ascii="Segoe UI" w:eastAsia="MS Mincho" w:hAnsi="Segoe UI" w:cs="Segoe UI"/>
          <w:sz w:val="22"/>
          <w:szCs w:val="22"/>
          <w:lang w:eastAsia="ja-JP"/>
        </w:rPr>
      </w:pPr>
      <w:r w:rsidRPr="004E004F">
        <w:rPr>
          <w:rFonts w:ascii="Segoe UI" w:eastAsia="MS Mincho" w:hAnsi="Segoe UI" w:cs="Segoe UI"/>
          <w:sz w:val="22"/>
          <w:szCs w:val="22"/>
          <w:lang w:eastAsia="ja-JP"/>
        </w:rPr>
        <w:t>For iOS users, access Settings (cog wheel icon). Tap Privacy, then Location Services. You must enable the service for each app you want to use. Simply tap the toggle button to turn it on (it should appear green when enabled) and tap it again to turn it off.</w:t>
      </w:r>
    </w:p>
    <w:p w:rsidR="00446EE7" w:rsidRPr="004E004F" w:rsidRDefault="00446EE7" w:rsidP="00446EE7">
      <w:pPr>
        <w:numPr>
          <w:ilvl w:val="2"/>
          <w:numId w:val="34"/>
        </w:numPr>
        <w:spacing w:after="60"/>
        <w:ind w:left="1080"/>
        <w:rPr>
          <w:rFonts w:ascii="Segoe UI" w:eastAsia="MS Mincho" w:hAnsi="Segoe UI" w:cs="Segoe UI"/>
          <w:sz w:val="22"/>
          <w:szCs w:val="22"/>
          <w:lang w:eastAsia="ja-JP"/>
        </w:rPr>
      </w:pPr>
      <w:r w:rsidRPr="004E004F">
        <w:rPr>
          <w:rFonts w:ascii="Segoe UI" w:eastAsia="MS Mincho" w:hAnsi="Segoe UI" w:cs="Segoe UI"/>
          <w:sz w:val="22"/>
          <w:szCs w:val="22"/>
          <w:lang w:eastAsia="ja-JP"/>
        </w:rPr>
        <w:t xml:space="preserve">Note that you’ll explain more about </w:t>
      </w:r>
      <w:r w:rsidR="008A691F" w:rsidRPr="004E004F">
        <w:rPr>
          <w:rFonts w:ascii="Segoe UI" w:eastAsia="MS Mincho" w:hAnsi="Segoe UI" w:cs="Segoe UI"/>
          <w:sz w:val="22"/>
          <w:szCs w:val="22"/>
          <w:lang w:eastAsia="ja-JP"/>
        </w:rPr>
        <w:t xml:space="preserve">how </w:t>
      </w:r>
      <w:r w:rsidRPr="004E004F">
        <w:rPr>
          <w:rFonts w:ascii="Segoe UI" w:eastAsia="MS Mincho" w:hAnsi="Segoe UI" w:cs="Segoe UI"/>
          <w:sz w:val="22"/>
          <w:szCs w:val="22"/>
          <w:lang w:eastAsia="ja-JP"/>
        </w:rPr>
        <w:t>Location Services</w:t>
      </w:r>
      <w:r w:rsidR="008A691F" w:rsidRPr="004E004F">
        <w:rPr>
          <w:rFonts w:ascii="Segoe UI" w:eastAsia="MS Mincho" w:hAnsi="Segoe UI" w:cs="Segoe UI"/>
          <w:sz w:val="22"/>
          <w:szCs w:val="22"/>
          <w:lang w:eastAsia="ja-JP"/>
        </w:rPr>
        <w:t xml:space="preserve"> work</w:t>
      </w:r>
      <w:r w:rsidRPr="004E004F">
        <w:rPr>
          <w:rFonts w:ascii="Segoe UI" w:eastAsia="MS Mincho" w:hAnsi="Segoe UI" w:cs="Segoe UI"/>
          <w:sz w:val="22"/>
          <w:szCs w:val="22"/>
          <w:lang w:eastAsia="ja-JP"/>
        </w:rPr>
        <w:t xml:space="preserve"> once you introduce the apps that require it.</w:t>
      </w:r>
    </w:p>
    <w:p w:rsidR="00C418CE" w:rsidRPr="004E004F" w:rsidRDefault="00C418CE" w:rsidP="00C418CE">
      <w:pPr>
        <w:numPr>
          <w:ilvl w:val="0"/>
          <w:numId w:val="34"/>
        </w:numPr>
        <w:spacing w:after="60"/>
        <w:rPr>
          <w:rFonts w:ascii="Segoe UI" w:eastAsia="MS Mincho" w:hAnsi="Segoe UI" w:cs="Segoe UI"/>
          <w:sz w:val="22"/>
          <w:szCs w:val="22"/>
          <w:lang w:eastAsia="ja-JP"/>
        </w:rPr>
      </w:pPr>
      <w:r w:rsidRPr="004E004F">
        <w:rPr>
          <w:rFonts w:ascii="Segoe UI" w:eastAsia="MS Mincho" w:hAnsi="Segoe UI" w:cs="Segoe UI"/>
          <w:sz w:val="22"/>
          <w:szCs w:val="22"/>
          <w:lang w:eastAsia="ja-JP"/>
        </w:rPr>
        <w:t>Planning Your Adventure</w:t>
      </w:r>
    </w:p>
    <w:p w:rsidR="007F4DA3" w:rsidRPr="004E004F" w:rsidRDefault="007F4DA3" w:rsidP="007F4DA3">
      <w:pPr>
        <w:numPr>
          <w:ilvl w:val="1"/>
          <w:numId w:val="32"/>
        </w:numPr>
        <w:spacing w:after="60"/>
        <w:ind w:left="720"/>
        <w:rPr>
          <w:rFonts w:ascii="Segoe UI" w:eastAsia="MS Mincho" w:hAnsi="Segoe UI" w:cs="Segoe UI"/>
          <w:sz w:val="22"/>
          <w:szCs w:val="22"/>
          <w:lang w:eastAsia="ja-JP"/>
        </w:rPr>
      </w:pPr>
      <w:proofErr w:type="spellStart"/>
      <w:r w:rsidRPr="004E004F">
        <w:rPr>
          <w:rFonts w:ascii="Segoe UI" w:eastAsia="MS Mincho" w:hAnsi="Segoe UI" w:cs="Segoe UI"/>
          <w:sz w:val="22"/>
          <w:szCs w:val="22"/>
          <w:lang w:eastAsia="ja-JP"/>
        </w:rPr>
        <w:t>Roadtrippers</w:t>
      </w:r>
      <w:proofErr w:type="spellEnd"/>
    </w:p>
    <w:p w:rsidR="007F4DA3" w:rsidRPr="004E004F" w:rsidRDefault="00BD07E8" w:rsidP="007F4DA3">
      <w:pPr>
        <w:numPr>
          <w:ilvl w:val="2"/>
          <w:numId w:val="32"/>
        </w:numPr>
        <w:spacing w:after="60"/>
        <w:ind w:left="1080"/>
        <w:rPr>
          <w:rFonts w:ascii="Segoe UI" w:eastAsia="MS Mincho" w:hAnsi="Segoe UI" w:cs="Segoe UI"/>
          <w:sz w:val="22"/>
          <w:szCs w:val="22"/>
          <w:lang w:eastAsia="ja-JP"/>
        </w:rPr>
      </w:pPr>
      <w:r w:rsidRPr="004E004F">
        <w:rPr>
          <w:rFonts w:ascii="Segoe UI" w:eastAsia="MS Mincho" w:hAnsi="Segoe UI" w:cs="Segoe UI"/>
          <w:sz w:val="22"/>
          <w:szCs w:val="22"/>
          <w:lang w:eastAsia="ja-JP"/>
        </w:rPr>
        <w:t xml:space="preserve">Explain that </w:t>
      </w:r>
      <w:proofErr w:type="spellStart"/>
      <w:r w:rsidRPr="004E004F">
        <w:rPr>
          <w:rFonts w:ascii="Segoe UI" w:eastAsia="MS Mincho" w:hAnsi="Segoe UI" w:cs="Segoe UI"/>
          <w:sz w:val="22"/>
          <w:szCs w:val="22"/>
          <w:lang w:eastAsia="ja-JP"/>
        </w:rPr>
        <w:t>Roadtrippers</w:t>
      </w:r>
      <w:proofErr w:type="spellEnd"/>
      <w:r w:rsidRPr="004E004F">
        <w:rPr>
          <w:rFonts w:ascii="Segoe UI" w:eastAsia="MS Mincho" w:hAnsi="Segoe UI" w:cs="Segoe UI"/>
          <w:sz w:val="22"/>
          <w:szCs w:val="22"/>
          <w:lang w:eastAsia="ja-JP"/>
        </w:rPr>
        <w:t xml:space="preserve"> is an app for planning. Use it to discover dining and places to visit along your route. Then share your route with family and friends and even receive input.</w:t>
      </w:r>
      <w:r w:rsidR="00222B17">
        <w:rPr>
          <w:rFonts w:ascii="Segoe UI" w:eastAsia="MS Mincho" w:hAnsi="Segoe UI" w:cs="Segoe UI"/>
          <w:sz w:val="22"/>
          <w:szCs w:val="22"/>
          <w:lang w:eastAsia="ja-JP"/>
        </w:rPr>
        <w:t xml:space="preserve"> Note that this app is </w:t>
      </w:r>
      <w:r w:rsidR="00A17CE1">
        <w:rPr>
          <w:rFonts w:ascii="Segoe UI" w:eastAsia="MS Mincho" w:hAnsi="Segoe UI" w:cs="Segoe UI"/>
          <w:sz w:val="22"/>
          <w:szCs w:val="22"/>
          <w:lang w:eastAsia="ja-JP"/>
        </w:rPr>
        <w:t>designed</w:t>
      </w:r>
      <w:r w:rsidR="00222B17">
        <w:rPr>
          <w:rFonts w:ascii="Segoe UI" w:eastAsia="MS Mincho" w:hAnsi="Segoe UI" w:cs="Segoe UI"/>
          <w:sz w:val="22"/>
          <w:szCs w:val="22"/>
          <w:lang w:eastAsia="ja-JP"/>
        </w:rPr>
        <w:t xml:space="preserve"> for phones, not tablets. </w:t>
      </w:r>
      <w:r w:rsidR="00DD4122">
        <w:rPr>
          <w:rFonts w:ascii="Segoe UI" w:eastAsia="MS Mincho" w:hAnsi="Segoe UI" w:cs="Segoe UI"/>
          <w:sz w:val="22"/>
          <w:szCs w:val="22"/>
          <w:lang w:eastAsia="ja-JP"/>
        </w:rPr>
        <w:t>The formatting may not be ideal.</w:t>
      </w:r>
    </w:p>
    <w:p w:rsidR="007F4DA3" w:rsidRPr="004E004F" w:rsidRDefault="007F4DA3" w:rsidP="007F4DA3">
      <w:pPr>
        <w:numPr>
          <w:ilvl w:val="1"/>
          <w:numId w:val="32"/>
        </w:numPr>
        <w:spacing w:after="60"/>
        <w:ind w:left="720"/>
        <w:rPr>
          <w:rFonts w:ascii="Segoe UI" w:eastAsia="MS Mincho" w:hAnsi="Segoe UI" w:cs="Segoe UI"/>
          <w:sz w:val="22"/>
          <w:szCs w:val="22"/>
          <w:lang w:eastAsia="ja-JP"/>
        </w:rPr>
      </w:pPr>
      <w:r w:rsidRPr="004E004F">
        <w:rPr>
          <w:rFonts w:ascii="Segoe UI" w:eastAsia="MS Mincho" w:hAnsi="Segoe UI" w:cs="Segoe UI"/>
          <w:sz w:val="22"/>
          <w:szCs w:val="22"/>
          <w:lang w:eastAsia="ja-JP"/>
        </w:rPr>
        <w:t>Priceline</w:t>
      </w:r>
    </w:p>
    <w:p w:rsidR="007F4DA3" w:rsidRPr="00C418CE" w:rsidRDefault="000F61B5" w:rsidP="007F4DA3">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Explain that Priceline is just one of many price comparison apps based around travel. Use it to compare the cost of hotel, airfare, and rental cars. </w:t>
      </w:r>
      <w:r w:rsidR="007E05F6">
        <w:rPr>
          <w:rFonts w:ascii="Segoe UI" w:eastAsia="MS Mincho" w:hAnsi="Segoe UI" w:cs="Segoe UI"/>
          <w:sz w:val="22"/>
          <w:szCs w:val="22"/>
          <w:lang w:eastAsia="ja-JP"/>
        </w:rPr>
        <w:t>Special deals are also featured.</w:t>
      </w:r>
    </w:p>
    <w:p w:rsidR="007F4DA3" w:rsidRDefault="007F4DA3" w:rsidP="007F4DA3">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TripAdvisor</w:t>
      </w:r>
    </w:p>
    <w:p w:rsidR="0033798A" w:rsidRDefault="007E05F6" w:rsidP="007E05F6">
      <w:pPr>
        <w:numPr>
          <w:ilvl w:val="2"/>
          <w:numId w:val="32"/>
        </w:numPr>
        <w:tabs>
          <w:tab w:val="clear" w:pos="1800"/>
          <w:tab w:val="left" w:pos="1080"/>
        </w:tabs>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Share that TripAdvisor is somewhat of a combination of the two previous apps. The apps features dining, hotels, things to do along with reviews. The app also has hotel price comparison and immediate booking.</w:t>
      </w:r>
    </w:p>
    <w:p w:rsidR="0033798A" w:rsidRPr="007F4DA3" w:rsidRDefault="0033798A" w:rsidP="007F4DA3">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Hopper</w:t>
      </w:r>
    </w:p>
    <w:p w:rsidR="007F4DA3" w:rsidRPr="00C418CE" w:rsidRDefault="00D876A0" w:rsidP="007F4DA3">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Hopper is a unique app, which uses past data and information about current bookings to make pricing predictions about airfare. The visual representation makes the pricing very easy to read, letting you pick the best dates for travel. A nice extra feature is the price-drop notification so you can get the best deal.</w:t>
      </w:r>
    </w:p>
    <w:p w:rsidR="007F4DA3" w:rsidRPr="007F4DA3" w:rsidRDefault="007F4DA3" w:rsidP="007F4DA3">
      <w:pPr>
        <w:numPr>
          <w:ilvl w:val="1"/>
          <w:numId w:val="32"/>
        </w:numPr>
        <w:spacing w:after="60"/>
        <w:ind w:left="720"/>
        <w:rPr>
          <w:rFonts w:ascii="Segoe UI" w:eastAsia="MS Mincho" w:hAnsi="Segoe UI" w:cs="Segoe UI"/>
          <w:sz w:val="22"/>
          <w:szCs w:val="22"/>
          <w:lang w:eastAsia="ja-JP"/>
        </w:rPr>
      </w:pPr>
      <w:proofErr w:type="spellStart"/>
      <w:r>
        <w:rPr>
          <w:rFonts w:ascii="Segoe UI" w:eastAsia="MS Mincho" w:hAnsi="Segoe UI" w:cs="Segoe UI"/>
          <w:sz w:val="22"/>
          <w:szCs w:val="22"/>
          <w:lang w:eastAsia="ja-JP"/>
        </w:rPr>
        <w:t>TripCase</w:t>
      </w:r>
      <w:proofErr w:type="spellEnd"/>
    </w:p>
    <w:p w:rsidR="0033798A" w:rsidRDefault="00B878C9" w:rsidP="0033798A">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sharing your itinerary is an important part of travel. Close family and friends need to be able to reach you in case of emergency.</w:t>
      </w:r>
      <w:r w:rsidR="00D56245">
        <w:rPr>
          <w:rFonts w:ascii="Segoe UI" w:eastAsia="MS Mincho" w:hAnsi="Segoe UI" w:cs="Segoe UI"/>
          <w:sz w:val="22"/>
          <w:szCs w:val="22"/>
          <w:lang w:eastAsia="ja-JP"/>
        </w:rPr>
        <w:t xml:space="preserve"> This app helps you keep your itinerary organized and share it with others.</w:t>
      </w:r>
    </w:p>
    <w:p w:rsidR="0033798A" w:rsidRPr="0033798A" w:rsidRDefault="0033798A" w:rsidP="0033798A">
      <w:pPr>
        <w:numPr>
          <w:ilvl w:val="1"/>
          <w:numId w:val="32"/>
        </w:numPr>
        <w:tabs>
          <w:tab w:val="clear" w:pos="1080"/>
        </w:tabs>
        <w:spacing w:after="60"/>
        <w:ind w:left="720"/>
        <w:rPr>
          <w:rFonts w:ascii="Segoe UI" w:eastAsia="MS Mincho" w:hAnsi="Segoe UI" w:cs="Segoe UI"/>
          <w:sz w:val="22"/>
          <w:szCs w:val="22"/>
          <w:lang w:eastAsia="ja-JP"/>
        </w:rPr>
      </w:pPr>
      <w:r w:rsidRPr="0033798A">
        <w:rPr>
          <w:rFonts w:ascii="Segoe UI" w:eastAsia="MS Mincho" w:hAnsi="Segoe UI" w:cs="Segoe UI"/>
          <w:sz w:val="22"/>
          <w:szCs w:val="22"/>
          <w:lang w:eastAsia="ja-JP"/>
        </w:rPr>
        <w:t>Airlines &amp; Hotel</w:t>
      </w:r>
    </w:p>
    <w:p w:rsidR="007F4DA3" w:rsidRPr="00C418CE" w:rsidRDefault="00D56245" w:rsidP="007F4DA3">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Share that most chain hotels and major airlines have an app of their own. This example is from United Airlines. Flight check-in can be completed through the app and then the boarding pass is loaded. In case of changes or delays, notifications are sent through the app. Hotel apps often include perks beyond viewing your reservation, such as WiFi access.</w:t>
      </w:r>
    </w:p>
    <w:p w:rsidR="007F4DA3" w:rsidRDefault="00C418CE" w:rsidP="007F4DA3">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Takin’ A </w:t>
      </w:r>
      <w:proofErr w:type="spellStart"/>
      <w:r>
        <w:rPr>
          <w:rFonts w:ascii="Segoe UI" w:eastAsia="MS Mincho" w:hAnsi="Segoe UI" w:cs="Segoe UI"/>
          <w:sz w:val="22"/>
          <w:szCs w:val="22"/>
          <w:lang w:eastAsia="ja-JP"/>
        </w:rPr>
        <w:t>Roadtrip</w:t>
      </w:r>
      <w:proofErr w:type="spellEnd"/>
      <w:r>
        <w:rPr>
          <w:rFonts w:ascii="Segoe UI" w:eastAsia="MS Mincho" w:hAnsi="Segoe UI" w:cs="Segoe UI"/>
          <w:sz w:val="22"/>
          <w:szCs w:val="22"/>
          <w:lang w:eastAsia="ja-JP"/>
        </w:rPr>
        <w:t xml:space="preserve"> </w:t>
      </w:r>
    </w:p>
    <w:p w:rsidR="007F4DA3" w:rsidRDefault="009E0B26" w:rsidP="007F4DA3">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GasBuddy</w:t>
      </w:r>
    </w:p>
    <w:p w:rsidR="007F4DA3" w:rsidRDefault="00D56245" w:rsidP="00ED5CAF">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GasBuddy is an app designed to track gas prices, with user input. This user input is called “crowdsourcing” because it uses the power of the crowd, or community, to be accurate. Some people use GasBuddy frequently simply to locate low gas prices, but it is also a great travel tool.</w:t>
      </w:r>
      <w:r w:rsidR="00ED5CAF">
        <w:rPr>
          <w:rFonts w:ascii="Segoe UI" w:eastAsia="MS Mincho" w:hAnsi="Segoe UI" w:cs="Segoe UI"/>
          <w:sz w:val="22"/>
          <w:szCs w:val="22"/>
          <w:lang w:eastAsia="ja-JP"/>
        </w:rPr>
        <w:t xml:space="preserve"> This app will work best if Location Services is enabled.</w:t>
      </w:r>
    </w:p>
    <w:p w:rsidR="00ED5CAF" w:rsidRPr="00C418CE" w:rsidRDefault="00ED5CAF" w:rsidP="00ED5CAF">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Location Services and that it uses GPS to locate where you are.</w:t>
      </w:r>
    </w:p>
    <w:p w:rsidR="007F4DA3" w:rsidRDefault="0033798A" w:rsidP="007F4DA3">
      <w:pPr>
        <w:numPr>
          <w:ilvl w:val="1"/>
          <w:numId w:val="32"/>
        </w:numPr>
        <w:spacing w:after="60"/>
        <w:ind w:left="720"/>
        <w:rPr>
          <w:rFonts w:ascii="Segoe UI" w:eastAsia="MS Mincho" w:hAnsi="Segoe UI" w:cs="Segoe UI"/>
          <w:sz w:val="22"/>
          <w:szCs w:val="22"/>
          <w:lang w:eastAsia="ja-JP"/>
        </w:rPr>
      </w:pPr>
      <w:proofErr w:type="spellStart"/>
      <w:r>
        <w:rPr>
          <w:rFonts w:ascii="Segoe UI" w:eastAsia="MS Mincho" w:hAnsi="Segoe UI" w:cs="Segoe UI"/>
          <w:sz w:val="22"/>
          <w:szCs w:val="22"/>
          <w:lang w:eastAsia="ja-JP"/>
        </w:rPr>
        <w:t>iExit</w:t>
      </w:r>
      <w:proofErr w:type="spellEnd"/>
    </w:p>
    <w:p w:rsidR="007F4DA3" w:rsidRPr="00C418CE" w:rsidRDefault="00692F2C" w:rsidP="007F4DA3">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the </w:t>
      </w:r>
      <w:proofErr w:type="spellStart"/>
      <w:r>
        <w:rPr>
          <w:rFonts w:ascii="Segoe UI" w:eastAsia="MS Mincho" w:hAnsi="Segoe UI" w:cs="Segoe UI"/>
          <w:sz w:val="22"/>
          <w:szCs w:val="22"/>
          <w:lang w:eastAsia="ja-JP"/>
        </w:rPr>
        <w:t>iExit</w:t>
      </w:r>
      <w:proofErr w:type="spellEnd"/>
      <w:r>
        <w:rPr>
          <w:rFonts w:ascii="Segoe UI" w:eastAsia="MS Mincho" w:hAnsi="Segoe UI" w:cs="Segoe UI"/>
          <w:sz w:val="22"/>
          <w:szCs w:val="22"/>
          <w:lang w:eastAsia="ja-JP"/>
        </w:rPr>
        <w:t xml:space="preserve"> app uses GPS to locate nearby services including food and gas. This app is ideal for travel and areas you are unfamiliar with. Location services must be enabled for this app to work. </w:t>
      </w:r>
    </w:p>
    <w:p w:rsidR="007F4DA3" w:rsidRDefault="0033798A" w:rsidP="007F4DA3">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Road Trip Travel Games</w:t>
      </w:r>
    </w:p>
    <w:p w:rsidR="007F4DA3" w:rsidRPr="00C418CE" w:rsidRDefault="00692F2C" w:rsidP="007F4DA3">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Share that the App Store and Google Play store are filled with fantastic classic car games including BINGO</w:t>
      </w:r>
      <w:r w:rsidR="00AA078F">
        <w:rPr>
          <w:rFonts w:ascii="Segoe UI" w:eastAsia="MS Mincho" w:hAnsi="Segoe UI" w:cs="Segoe UI"/>
          <w:sz w:val="22"/>
          <w:szCs w:val="22"/>
          <w:lang w:eastAsia="ja-JP"/>
        </w:rPr>
        <w:t xml:space="preserve"> and I Spy. Search using terms like “travel game” or “</w:t>
      </w:r>
      <w:proofErr w:type="spellStart"/>
      <w:r w:rsidR="00AA078F">
        <w:rPr>
          <w:rFonts w:ascii="Segoe UI" w:eastAsia="MS Mincho" w:hAnsi="Segoe UI" w:cs="Segoe UI"/>
          <w:sz w:val="22"/>
          <w:szCs w:val="22"/>
          <w:lang w:eastAsia="ja-JP"/>
        </w:rPr>
        <w:t>roadtrip</w:t>
      </w:r>
      <w:proofErr w:type="spellEnd"/>
      <w:r w:rsidR="00AA078F">
        <w:rPr>
          <w:rFonts w:ascii="Segoe UI" w:eastAsia="MS Mincho" w:hAnsi="Segoe UI" w:cs="Segoe UI"/>
          <w:sz w:val="22"/>
          <w:szCs w:val="22"/>
          <w:lang w:eastAsia="ja-JP"/>
        </w:rPr>
        <w:t xml:space="preserve"> game” to find apps. Many apps are free and some are for more than one player. </w:t>
      </w:r>
    </w:p>
    <w:p w:rsidR="00C418CE" w:rsidRDefault="00C418CE" w:rsidP="007F4DA3">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Things To Do</w:t>
      </w:r>
    </w:p>
    <w:p w:rsidR="007F4DA3" w:rsidRDefault="0033798A" w:rsidP="007F4DA3">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Time Out</w:t>
      </w:r>
    </w:p>
    <w:p w:rsidR="007F4DA3" w:rsidRPr="00C418CE" w:rsidRDefault="00255990" w:rsidP="007F4DA3">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Time Out is a collection of apps. You will find Time Out apps for many major American cities in addition to the general Time Out app. These are essentially travel guides that share information </w:t>
      </w:r>
      <w:r w:rsidR="0062480F">
        <w:rPr>
          <w:rFonts w:ascii="Segoe UI" w:eastAsia="MS Mincho" w:hAnsi="Segoe UI" w:cs="Segoe UI"/>
          <w:sz w:val="22"/>
          <w:szCs w:val="22"/>
          <w:lang w:eastAsia="ja-JP"/>
        </w:rPr>
        <w:t xml:space="preserve">about restaurants, attractions, and more. What makes this app unique is that it also features special events, such as concerts. </w:t>
      </w:r>
    </w:p>
    <w:p w:rsidR="007F4DA3" w:rsidRDefault="0033798A" w:rsidP="007F4DA3">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Travel Guides</w:t>
      </w:r>
    </w:p>
    <w:p w:rsidR="007F4DA3" w:rsidRPr="00C418CE" w:rsidRDefault="0012715E" w:rsidP="007F4DA3">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Share that many specific travel guides are available in addition to the Time Out app. Many cities and towns have their own app that</w:t>
      </w:r>
      <w:r w:rsidR="00BF1AC0">
        <w:rPr>
          <w:rFonts w:ascii="Segoe UI" w:eastAsia="MS Mincho" w:hAnsi="Segoe UI" w:cs="Segoe UI"/>
          <w:sz w:val="22"/>
          <w:szCs w:val="22"/>
          <w:lang w:eastAsia="ja-JP"/>
        </w:rPr>
        <w:t xml:space="preserve"> were created by the city or visitors and convention bureau. Some of these city-specific apps have transportation information or maps, which require location services to be enabled.</w:t>
      </w:r>
      <w:r w:rsidR="00DD4122">
        <w:rPr>
          <w:rFonts w:ascii="Segoe UI" w:eastAsia="MS Mincho" w:hAnsi="Segoe UI" w:cs="Segoe UI"/>
          <w:sz w:val="22"/>
          <w:szCs w:val="22"/>
          <w:lang w:eastAsia="ja-JP"/>
        </w:rPr>
        <w:t xml:space="preserve"> Some of these apps are </w:t>
      </w:r>
      <w:r w:rsidR="00A17CE1">
        <w:rPr>
          <w:rFonts w:ascii="Segoe UI" w:eastAsia="MS Mincho" w:hAnsi="Segoe UI" w:cs="Segoe UI"/>
          <w:sz w:val="22"/>
          <w:szCs w:val="22"/>
          <w:lang w:eastAsia="ja-JP"/>
        </w:rPr>
        <w:t>designed</w:t>
      </w:r>
      <w:r w:rsidR="00DD4122">
        <w:rPr>
          <w:rFonts w:ascii="Segoe UI" w:eastAsia="MS Mincho" w:hAnsi="Segoe UI" w:cs="Segoe UI"/>
          <w:sz w:val="22"/>
          <w:szCs w:val="22"/>
          <w:lang w:eastAsia="ja-JP"/>
        </w:rPr>
        <w:t xml:space="preserve"> for phones, not tablets. The formatting may not be ideal.</w:t>
      </w:r>
    </w:p>
    <w:p w:rsidR="007F4DA3" w:rsidRDefault="0033798A" w:rsidP="007F4DA3">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National Park Service</w:t>
      </w:r>
    </w:p>
    <w:p w:rsidR="007F4DA3" w:rsidRPr="00C418CE" w:rsidRDefault="00BF1AC0" w:rsidP="007F4DA3">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the National Park Service has its own app, which features audio tours about most parks. Click the play button on the slide so attendees can hear an example. Some National Parks, such as Yellowstone and the Statue of Liberty, have their own app.</w:t>
      </w:r>
    </w:p>
    <w:p w:rsidR="00C418CE" w:rsidRDefault="00C418CE" w:rsidP="00C418CE">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Don’t Get Lost</w:t>
      </w:r>
    </w:p>
    <w:p w:rsidR="00C418CE" w:rsidRDefault="0033798A" w:rsidP="00C418CE">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City Mapper</w:t>
      </w:r>
    </w:p>
    <w:p w:rsidR="0033798A" w:rsidRPr="00C418CE" w:rsidRDefault="00B44ADA" w:rsidP="0033798A">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City Mapper is a great map option because it includes public transportation options information for walking, biking, or taking a cab. The ability to view details about public transportation while in an unfamiliar city is beneficial. Setting a saved location is easy so travelers can set their hotel location. Location Services must be enabled.</w:t>
      </w:r>
      <w:r w:rsidR="00A17CE1">
        <w:rPr>
          <w:rFonts w:ascii="Segoe UI" w:eastAsia="MS Mincho" w:hAnsi="Segoe UI" w:cs="Segoe UI"/>
          <w:sz w:val="22"/>
          <w:szCs w:val="22"/>
          <w:lang w:eastAsia="ja-JP"/>
        </w:rPr>
        <w:t xml:space="preserve"> Note that this app is designed for phones, not tablets. The formatting may not be ideal.</w:t>
      </w:r>
    </w:p>
    <w:p w:rsidR="0033798A" w:rsidRDefault="0033798A" w:rsidP="0033798A">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Uber</w:t>
      </w:r>
    </w:p>
    <w:p w:rsidR="0033798A" w:rsidRPr="00C418CE" w:rsidRDefault="00B44ADA" w:rsidP="0033798A">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two transportation apps: Uber and Lyft. This slide shows a screen shot from Uber. Uber and Lyft are alternatives to taxi service. Average citizens drive their own cars and transport people to make money. By setting a pick-up and drop-off point, you can get a cost estimate. No cash or credit cards need to change hands because you pay through the app. If you are traveling with a large group, just upgrade your car size. </w:t>
      </w:r>
    </w:p>
    <w:p w:rsidR="0033798A" w:rsidRDefault="0033798A" w:rsidP="0033798A">
      <w:pPr>
        <w:numPr>
          <w:ilvl w:val="1"/>
          <w:numId w:val="32"/>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Metro example</w:t>
      </w:r>
    </w:p>
    <w:p w:rsidR="0033798A" w:rsidRPr="00C418CE" w:rsidRDefault="00B44ADA" w:rsidP="0033798A">
      <w:pPr>
        <w:numPr>
          <w:ilvl w:val="2"/>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Share the Metro San Francisco app and explain that it is one example of a transportation app that is specific to a city. Many large cities have similar apps to help people navigate their public transportation systems.  Location Services must be enabled.</w:t>
      </w:r>
    </w:p>
    <w:p w:rsidR="0033798A" w:rsidRDefault="0033798A" w:rsidP="0033798A">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Always Be Prepared</w:t>
      </w:r>
    </w:p>
    <w:p w:rsidR="00B44ADA" w:rsidRDefault="00B44ADA" w:rsidP="00B44ADA">
      <w:p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Explain that the Always Be Prepared section is for unlikely situations, but is important during traveling.</w:t>
      </w:r>
    </w:p>
    <w:p w:rsidR="0033798A" w:rsidRDefault="0033798A" w:rsidP="0033798A">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First Aid</w:t>
      </w:r>
    </w:p>
    <w:p w:rsidR="0033798A" w:rsidRPr="0033798A" w:rsidRDefault="00B44ADA" w:rsidP="002B2337">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Share the First Aid app, created by the Red Cross. </w:t>
      </w:r>
      <w:r w:rsidR="00285641">
        <w:rPr>
          <w:rFonts w:ascii="Segoe UI" w:eastAsia="MS Mincho" w:hAnsi="Segoe UI" w:cs="Segoe UI"/>
          <w:sz w:val="22"/>
          <w:szCs w:val="22"/>
          <w:lang w:eastAsia="ja-JP"/>
        </w:rPr>
        <w:t>This app contains easy to follow instructions and pictures for helping someone during an emergency. Also included is a hospital locator.</w:t>
      </w:r>
    </w:p>
    <w:p w:rsidR="0033798A" w:rsidRDefault="0033798A" w:rsidP="0033798A">
      <w:pPr>
        <w:numPr>
          <w:ilvl w:val="1"/>
          <w:numId w:val="34"/>
        </w:numPr>
        <w:spacing w:after="60"/>
        <w:ind w:left="720"/>
        <w:rPr>
          <w:rFonts w:ascii="Segoe UI" w:eastAsia="MS Mincho" w:hAnsi="Segoe UI" w:cs="Segoe UI"/>
          <w:sz w:val="22"/>
          <w:szCs w:val="22"/>
          <w:lang w:eastAsia="ja-JP"/>
        </w:rPr>
      </w:pPr>
      <w:proofErr w:type="spellStart"/>
      <w:r>
        <w:rPr>
          <w:rFonts w:ascii="Segoe UI" w:eastAsia="MS Mincho" w:hAnsi="Segoe UI" w:cs="Segoe UI"/>
          <w:sz w:val="22"/>
          <w:szCs w:val="22"/>
          <w:lang w:eastAsia="ja-JP"/>
        </w:rPr>
        <w:t>Zocdoc</w:t>
      </w:r>
      <w:proofErr w:type="spellEnd"/>
    </w:p>
    <w:p w:rsidR="0033798A" w:rsidRPr="0033798A" w:rsidRDefault="002B2337" w:rsidP="002B2337">
      <w:pPr>
        <w:numPr>
          <w:ilvl w:val="2"/>
          <w:numId w:val="34"/>
        </w:numPr>
        <w:tabs>
          <w:tab w:val="left" w:pos="1080"/>
        </w:tabs>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w:t>
      </w:r>
      <w:proofErr w:type="spellStart"/>
      <w:r>
        <w:rPr>
          <w:rFonts w:ascii="Segoe UI" w:eastAsia="MS Mincho" w:hAnsi="Segoe UI" w:cs="Segoe UI"/>
          <w:sz w:val="22"/>
          <w:szCs w:val="22"/>
          <w:lang w:eastAsia="ja-JP"/>
        </w:rPr>
        <w:t>Zocdoc</w:t>
      </w:r>
      <w:proofErr w:type="spellEnd"/>
      <w:r>
        <w:rPr>
          <w:rFonts w:ascii="Segoe UI" w:eastAsia="MS Mincho" w:hAnsi="Segoe UI" w:cs="Segoe UI"/>
          <w:sz w:val="22"/>
          <w:szCs w:val="22"/>
          <w:lang w:eastAsia="ja-JP"/>
        </w:rPr>
        <w:t xml:space="preserve"> is better for non-emergencies. If you just need to see a doctor while traveling, this is a good way to find one. The app can also check your insurance information against the doctor list. Read user submitted reviews and make appointments directly through the app.</w:t>
      </w:r>
      <w:r w:rsidR="00A17CE1">
        <w:rPr>
          <w:rFonts w:ascii="Segoe UI" w:eastAsia="MS Mincho" w:hAnsi="Segoe UI" w:cs="Segoe UI"/>
          <w:sz w:val="22"/>
          <w:szCs w:val="22"/>
          <w:lang w:eastAsia="ja-JP"/>
        </w:rPr>
        <w:t xml:space="preserve"> Note that this app is designed for phones, not tablets. The formatting may not be ideal.</w:t>
      </w:r>
    </w:p>
    <w:p w:rsidR="00C418CE" w:rsidRDefault="0033798A" w:rsidP="00C418CE">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Over</w:t>
      </w:r>
      <w:r w:rsidR="00C418CE">
        <w:rPr>
          <w:rFonts w:ascii="Segoe UI" w:eastAsia="MS Mincho" w:hAnsi="Segoe UI" w:cs="Segoe UI"/>
          <w:sz w:val="22"/>
          <w:szCs w:val="22"/>
          <w:lang w:eastAsia="ja-JP"/>
        </w:rPr>
        <w:t xml:space="preserve"> The Border</w:t>
      </w:r>
    </w:p>
    <w:p w:rsidR="0033798A" w:rsidRDefault="0033798A" w:rsidP="0033798A">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Google Translate</w:t>
      </w:r>
    </w:p>
    <w:p w:rsidR="0033798A" w:rsidRPr="0033798A" w:rsidRDefault="009E016E" w:rsidP="009E016E">
      <w:pPr>
        <w:numPr>
          <w:ilvl w:val="2"/>
          <w:numId w:val="34"/>
        </w:numPr>
        <w:tabs>
          <w:tab w:val="left" w:pos="1080"/>
        </w:tabs>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Show the Google Translate app, which is helpful when you need to translate quickly. For travelers who are leaving the country and are unsure about communicating, this is a very helpful app. If you find yourself using this app often, you may want to download the translation file to save data usage.</w:t>
      </w:r>
    </w:p>
    <w:p w:rsidR="0033798A" w:rsidRDefault="0033798A" w:rsidP="0033798A">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XE Currency</w:t>
      </w:r>
    </w:p>
    <w:p w:rsidR="0033798A" w:rsidRPr="0033798A" w:rsidRDefault="009E016E" w:rsidP="00920E86">
      <w:pPr>
        <w:numPr>
          <w:ilvl w:val="2"/>
          <w:numId w:val="34"/>
        </w:numPr>
        <w:tabs>
          <w:tab w:val="left" w:pos="1080"/>
        </w:tabs>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Explain that the XE Currency app is helpful for converting currency while you are travel</w:t>
      </w:r>
      <w:r w:rsidR="00CF7921">
        <w:rPr>
          <w:rFonts w:ascii="Segoe UI" w:eastAsia="MS Mincho" w:hAnsi="Segoe UI" w:cs="Segoe UI"/>
          <w:sz w:val="22"/>
          <w:szCs w:val="22"/>
          <w:lang w:eastAsia="ja-JP"/>
        </w:rPr>
        <w:t>ing. Since exchange rates fluctuate</w:t>
      </w:r>
      <w:r>
        <w:rPr>
          <w:rFonts w:ascii="Segoe UI" w:eastAsia="MS Mincho" w:hAnsi="Segoe UI" w:cs="Segoe UI"/>
          <w:sz w:val="22"/>
          <w:szCs w:val="22"/>
          <w:lang w:eastAsia="ja-JP"/>
        </w:rPr>
        <w:t xml:space="preserve"> daily, this </w:t>
      </w:r>
      <w:r w:rsidR="00CF7921">
        <w:rPr>
          <w:rFonts w:ascii="Segoe UI" w:eastAsia="MS Mincho" w:hAnsi="Segoe UI" w:cs="Segoe UI"/>
          <w:sz w:val="22"/>
          <w:szCs w:val="22"/>
          <w:lang w:eastAsia="ja-JP"/>
        </w:rPr>
        <w:t>allows you</w:t>
      </w:r>
      <w:r>
        <w:rPr>
          <w:rFonts w:ascii="Segoe UI" w:eastAsia="MS Mincho" w:hAnsi="Segoe UI" w:cs="Segoe UI"/>
          <w:sz w:val="22"/>
          <w:szCs w:val="22"/>
          <w:lang w:eastAsia="ja-JP"/>
        </w:rPr>
        <w:t xml:space="preserve"> to track your spending in a way that makes sense to you. </w:t>
      </w:r>
    </w:p>
    <w:p w:rsidR="007F4DA3" w:rsidRDefault="007F4DA3" w:rsidP="007F4DA3">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Connecting While Away</w:t>
      </w:r>
    </w:p>
    <w:p w:rsidR="009E016E" w:rsidRDefault="009E016E" w:rsidP="009E016E">
      <w:p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While you are away</w:t>
      </w:r>
      <w:r w:rsidR="00ED5CAF">
        <w:rPr>
          <w:rFonts w:ascii="Segoe UI" w:eastAsia="MS Mincho" w:hAnsi="Segoe UI" w:cs="Segoe UI"/>
          <w:sz w:val="22"/>
          <w:szCs w:val="22"/>
          <w:lang w:eastAsia="ja-JP"/>
        </w:rPr>
        <w:t>,</w:t>
      </w:r>
      <w:r>
        <w:rPr>
          <w:rFonts w:ascii="Segoe UI" w:eastAsia="MS Mincho" w:hAnsi="Segoe UI" w:cs="Segoe UI"/>
          <w:sz w:val="22"/>
          <w:szCs w:val="22"/>
          <w:lang w:eastAsia="ja-JP"/>
        </w:rPr>
        <w:t xml:space="preserve"> you may want to con</w:t>
      </w:r>
      <w:r w:rsidR="00CF7921">
        <w:rPr>
          <w:rFonts w:ascii="Segoe UI" w:eastAsia="MS Mincho" w:hAnsi="Segoe UI" w:cs="Segoe UI"/>
          <w:sz w:val="22"/>
          <w:szCs w:val="22"/>
          <w:lang w:eastAsia="ja-JP"/>
        </w:rPr>
        <w:t>nect with family and friends at</w:t>
      </w:r>
      <w:r>
        <w:rPr>
          <w:rFonts w:ascii="Segoe UI" w:eastAsia="MS Mincho" w:hAnsi="Segoe UI" w:cs="Segoe UI"/>
          <w:sz w:val="22"/>
          <w:szCs w:val="22"/>
          <w:lang w:eastAsia="ja-JP"/>
        </w:rPr>
        <w:t xml:space="preserve"> home, or just check your email. </w:t>
      </w:r>
    </w:p>
    <w:p w:rsidR="0033798A" w:rsidRDefault="0033798A" w:rsidP="0033798A">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WiFi Map</w:t>
      </w:r>
    </w:p>
    <w:p w:rsidR="0033798A" w:rsidRPr="0033798A" w:rsidRDefault="007D3A1F" w:rsidP="00920E86">
      <w:pPr>
        <w:numPr>
          <w:ilvl w:val="2"/>
          <w:numId w:val="34"/>
        </w:numPr>
        <w:tabs>
          <w:tab w:val="left" w:pos="1080"/>
        </w:tabs>
        <w:spacing w:after="60"/>
        <w:ind w:left="1080"/>
        <w:rPr>
          <w:rFonts w:ascii="Segoe UI" w:eastAsia="MS Mincho" w:hAnsi="Segoe UI" w:cs="Segoe UI"/>
          <w:sz w:val="22"/>
          <w:szCs w:val="22"/>
          <w:lang w:eastAsia="ja-JP"/>
        </w:rPr>
      </w:pPr>
      <w:r w:rsidRPr="004E004F">
        <w:rPr>
          <w:rFonts w:ascii="Segoe UI" w:eastAsia="MS Mincho" w:hAnsi="Segoe UI" w:cs="Segoe UI"/>
          <w:sz w:val="22"/>
          <w:szCs w:val="22"/>
          <w:lang w:eastAsia="ja-JP"/>
        </w:rPr>
        <w:t xml:space="preserve">Remind participants that phone/tablet data is used is they are not connected to </w:t>
      </w:r>
      <w:r w:rsidR="004E004F" w:rsidRPr="004E004F">
        <w:rPr>
          <w:rFonts w:ascii="Segoe UI" w:eastAsia="MS Mincho" w:hAnsi="Segoe UI" w:cs="Segoe UI"/>
          <w:sz w:val="22"/>
          <w:szCs w:val="22"/>
          <w:lang w:eastAsia="ja-JP"/>
        </w:rPr>
        <w:t>WiFi</w:t>
      </w:r>
      <w:r w:rsidRPr="004E004F">
        <w:rPr>
          <w:rFonts w:ascii="Segoe UI" w:eastAsia="MS Mincho" w:hAnsi="Segoe UI" w:cs="Segoe UI"/>
          <w:sz w:val="22"/>
          <w:szCs w:val="22"/>
          <w:lang w:eastAsia="ja-JP"/>
        </w:rPr>
        <w:t xml:space="preserve"> and that </w:t>
      </w:r>
      <w:proofErr w:type="gramStart"/>
      <w:r w:rsidRPr="004E004F">
        <w:rPr>
          <w:rFonts w:ascii="Segoe UI" w:eastAsia="MS Mincho" w:hAnsi="Segoe UI" w:cs="Segoe UI"/>
          <w:sz w:val="22"/>
          <w:szCs w:val="22"/>
          <w:lang w:eastAsia="ja-JP"/>
        </w:rPr>
        <w:t>planning ahead</w:t>
      </w:r>
      <w:proofErr w:type="gramEnd"/>
      <w:r w:rsidRPr="004E004F">
        <w:rPr>
          <w:rFonts w:ascii="Segoe UI" w:eastAsia="MS Mincho" w:hAnsi="Segoe UI" w:cs="Segoe UI"/>
          <w:sz w:val="22"/>
          <w:szCs w:val="22"/>
          <w:lang w:eastAsia="ja-JP"/>
        </w:rPr>
        <w:t xml:space="preserve"> can be helpful. </w:t>
      </w:r>
      <w:r w:rsidR="00920E86" w:rsidRPr="004E004F">
        <w:rPr>
          <w:rFonts w:ascii="Segoe UI" w:eastAsia="MS Mincho" w:hAnsi="Segoe UI" w:cs="Segoe UI"/>
          <w:sz w:val="22"/>
          <w:szCs w:val="22"/>
          <w:lang w:eastAsia="ja-JP"/>
        </w:rPr>
        <w:t>Share that WiFi M</w:t>
      </w:r>
      <w:r w:rsidR="009E016E" w:rsidRPr="004E004F">
        <w:rPr>
          <w:rFonts w:ascii="Segoe UI" w:eastAsia="MS Mincho" w:hAnsi="Segoe UI" w:cs="Segoe UI"/>
          <w:sz w:val="22"/>
          <w:szCs w:val="22"/>
          <w:lang w:eastAsia="ja-JP"/>
        </w:rPr>
        <w:t>ap</w:t>
      </w:r>
      <w:r w:rsidR="00920E86" w:rsidRPr="004E004F">
        <w:rPr>
          <w:rFonts w:ascii="Segoe UI" w:eastAsia="MS Mincho" w:hAnsi="Segoe UI" w:cs="Segoe UI"/>
          <w:sz w:val="22"/>
          <w:szCs w:val="22"/>
          <w:lang w:eastAsia="ja-JP"/>
        </w:rPr>
        <w:t xml:space="preserve"> will help you locate open </w:t>
      </w:r>
      <w:r w:rsidR="004E004F" w:rsidRPr="004E004F">
        <w:rPr>
          <w:rFonts w:ascii="Segoe UI" w:eastAsia="MS Mincho" w:hAnsi="Segoe UI" w:cs="Segoe UI"/>
          <w:sz w:val="22"/>
          <w:szCs w:val="22"/>
          <w:lang w:eastAsia="ja-JP"/>
        </w:rPr>
        <w:t>WiFi</w:t>
      </w:r>
      <w:r w:rsidR="00920E86" w:rsidRPr="004E004F">
        <w:rPr>
          <w:rFonts w:ascii="Segoe UI" w:eastAsia="MS Mincho" w:hAnsi="Segoe UI" w:cs="Segoe UI"/>
          <w:sz w:val="22"/>
          <w:szCs w:val="22"/>
          <w:lang w:eastAsia="ja-JP"/>
        </w:rPr>
        <w:t xml:space="preserve"> networks nearby if you enable location services</w:t>
      </w:r>
      <w:r w:rsidR="00920E86">
        <w:rPr>
          <w:rFonts w:ascii="Segoe UI" w:eastAsia="MS Mincho" w:hAnsi="Segoe UI" w:cs="Segoe UI"/>
          <w:sz w:val="22"/>
          <w:szCs w:val="22"/>
          <w:lang w:eastAsia="ja-JP"/>
        </w:rPr>
        <w:t>. This helps prevent over-use of phone or tablet data while you stay connected.</w:t>
      </w:r>
      <w:r w:rsidR="00446EE7">
        <w:rPr>
          <w:rFonts w:ascii="Segoe UI" w:eastAsia="MS Mincho" w:hAnsi="Segoe UI" w:cs="Segoe UI"/>
          <w:sz w:val="22"/>
          <w:szCs w:val="22"/>
          <w:lang w:eastAsia="ja-JP"/>
        </w:rPr>
        <w:t xml:space="preserve"> </w:t>
      </w:r>
    </w:p>
    <w:p w:rsidR="0033798A" w:rsidRDefault="0033798A" w:rsidP="0033798A">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Skype</w:t>
      </w:r>
    </w:p>
    <w:p w:rsidR="00C418CE" w:rsidRPr="0033798A" w:rsidRDefault="00920E86" w:rsidP="00920E86">
      <w:pPr>
        <w:numPr>
          <w:ilvl w:val="2"/>
          <w:numId w:val="34"/>
        </w:numPr>
        <w:tabs>
          <w:tab w:val="left" w:pos="1080"/>
        </w:tabs>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Share that Skype is a great app for keeping in touch with others. In some instances, you may only be able to use your phone or tablet with a </w:t>
      </w:r>
      <w:proofErr w:type="spellStart"/>
      <w:r>
        <w:rPr>
          <w:rFonts w:ascii="Segoe UI" w:eastAsia="MS Mincho" w:hAnsi="Segoe UI" w:cs="Segoe UI"/>
          <w:sz w:val="22"/>
          <w:szCs w:val="22"/>
          <w:lang w:eastAsia="ja-JP"/>
        </w:rPr>
        <w:t>wifi</w:t>
      </w:r>
      <w:proofErr w:type="spellEnd"/>
      <w:r>
        <w:rPr>
          <w:rFonts w:ascii="Segoe UI" w:eastAsia="MS Mincho" w:hAnsi="Segoe UI" w:cs="Segoe UI"/>
          <w:sz w:val="22"/>
          <w:szCs w:val="22"/>
          <w:lang w:eastAsia="ja-JP"/>
        </w:rPr>
        <w:t xml:space="preserve"> connection and will not have regular service. In this case, Skype allows you to connect with others through chat or video. Users will need to register with Skype and download the app or computer software, so it is best that travelers and their family and friends set this up and test it before traveling. </w:t>
      </w:r>
    </w:p>
    <w:p w:rsidR="00B97A3F" w:rsidRPr="00573EF5" w:rsidRDefault="00B97A3F" w:rsidP="00C93836">
      <w:pPr>
        <w:spacing w:after="60"/>
        <w:rPr>
          <w:rFonts w:ascii="Segoe UI" w:eastAsia="MS Mincho" w:hAnsi="Segoe UI" w:cs="Segoe UI"/>
          <w:sz w:val="22"/>
          <w:szCs w:val="22"/>
          <w:lang w:eastAsia="ja-JP"/>
        </w:rPr>
      </w:pPr>
    </w:p>
    <w:p w:rsidR="004F0DE8" w:rsidRPr="00573EF5" w:rsidRDefault="00EE7932" w:rsidP="00072D30">
      <w:pPr>
        <w:spacing w:after="60"/>
        <w:rPr>
          <w:rFonts w:ascii="Segoe UI" w:eastAsia="MS Mincho" w:hAnsi="Segoe UI" w:cs="Segoe UI"/>
          <w:b/>
          <w:i/>
          <w:sz w:val="22"/>
          <w:szCs w:val="22"/>
          <w:lang w:eastAsia="ja-JP"/>
        </w:rPr>
      </w:pPr>
      <w:r w:rsidRPr="00573EF5">
        <w:rPr>
          <w:rFonts w:ascii="Segoe UI" w:eastAsia="MS Mincho" w:hAnsi="Segoe UI" w:cs="Segoe UI"/>
          <w:b/>
          <w:i/>
          <w:sz w:val="22"/>
          <w:szCs w:val="22"/>
          <w:lang w:eastAsia="ja-JP"/>
        </w:rPr>
        <w:t>Wrap Up/Closing</w:t>
      </w:r>
      <w:r w:rsidR="00B97A3F">
        <w:rPr>
          <w:rFonts w:ascii="Segoe UI" w:eastAsia="MS Mincho" w:hAnsi="Segoe UI" w:cs="Segoe UI"/>
          <w:b/>
          <w:i/>
          <w:sz w:val="22"/>
          <w:szCs w:val="22"/>
          <w:lang w:eastAsia="ja-JP"/>
        </w:rPr>
        <w:t xml:space="preserve"> (2 mins</w:t>
      </w:r>
      <w:r w:rsidR="00C41085" w:rsidRPr="00573EF5">
        <w:rPr>
          <w:rFonts w:ascii="Segoe UI" w:eastAsia="MS Mincho" w:hAnsi="Segoe UI" w:cs="Segoe UI"/>
          <w:b/>
          <w:i/>
          <w:sz w:val="22"/>
          <w:szCs w:val="22"/>
          <w:lang w:eastAsia="ja-JP"/>
        </w:rPr>
        <w:t>)</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Hig</w:t>
      </w:r>
      <w:r w:rsidR="002673C2" w:rsidRPr="00573EF5">
        <w:rPr>
          <w:rFonts w:ascii="Segoe UI" w:eastAsia="MS Mincho" w:hAnsi="Segoe UI" w:cs="Segoe UI"/>
          <w:sz w:val="22"/>
          <w:szCs w:val="22"/>
          <w:lang w:eastAsia="ja-JP"/>
        </w:rPr>
        <w:t>hlight the upcoming</w:t>
      </w:r>
      <w:r w:rsidRPr="00573EF5">
        <w:rPr>
          <w:rFonts w:ascii="Segoe UI" w:eastAsia="MS Mincho" w:hAnsi="Segoe UI" w:cs="Segoe UI"/>
          <w:sz w:val="22"/>
          <w:szCs w:val="22"/>
          <w:lang w:eastAsia="ja-JP"/>
        </w:rPr>
        <w:t xml:space="preserve"> </w:t>
      </w:r>
      <w:r w:rsidR="002673C2" w:rsidRPr="00573EF5">
        <w:rPr>
          <w:rFonts w:ascii="Segoe UI" w:eastAsia="MS Mincho" w:hAnsi="Segoe UI" w:cs="Segoe UI"/>
          <w:sz w:val="22"/>
          <w:szCs w:val="22"/>
          <w:lang w:eastAsia="ja-JP"/>
        </w:rPr>
        <w:t xml:space="preserve">technology </w:t>
      </w:r>
      <w:r w:rsidRPr="00573EF5">
        <w:rPr>
          <w:rFonts w:ascii="Segoe UI" w:eastAsia="MS Mincho" w:hAnsi="Segoe UI" w:cs="Segoe UI"/>
          <w:sz w:val="22"/>
          <w:szCs w:val="22"/>
          <w:lang w:eastAsia="ja-JP"/>
        </w:rPr>
        <w:t>class</w:t>
      </w:r>
      <w:r w:rsidR="002673C2" w:rsidRPr="00573EF5">
        <w:rPr>
          <w:rFonts w:ascii="Segoe UI" w:eastAsia="MS Mincho" w:hAnsi="Segoe UI" w:cs="Segoe UI"/>
          <w:sz w:val="22"/>
          <w:szCs w:val="22"/>
          <w:lang w:eastAsia="ja-JP"/>
        </w:rPr>
        <w:t>es</w:t>
      </w:r>
      <w:r w:rsidRPr="00573EF5">
        <w:rPr>
          <w:rFonts w:ascii="Segoe UI" w:eastAsia="MS Mincho" w:hAnsi="Segoe UI" w:cs="Segoe UI"/>
          <w:sz w:val="22"/>
          <w:szCs w:val="22"/>
          <w:lang w:eastAsia="ja-JP"/>
        </w:rPr>
        <w:t xml:space="preserve"> and share the types of topic</w:t>
      </w:r>
      <w:r w:rsidR="00407F92" w:rsidRPr="00573EF5">
        <w:rPr>
          <w:rFonts w:ascii="Segoe UI" w:eastAsia="MS Mincho" w:hAnsi="Segoe UI" w:cs="Segoe UI"/>
          <w:sz w:val="22"/>
          <w:szCs w:val="22"/>
          <w:lang w:eastAsia="ja-JP"/>
        </w:rPr>
        <w:t xml:space="preserve">s </w:t>
      </w:r>
      <w:r w:rsidR="00DA5580">
        <w:rPr>
          <w:rFonts w:ascii="Segoe UI" w:eastAsia="MS Mincho" w:hAnsi="Segoe UI" w:cs="Segoe UI"/>
          <w:sz w:val="22"/>
          <w:szCs w:val="22"/>
          <w:lang w:eastAsia="ja-JP"/>
        </w:rPr>
        <w:t>that will be covered</w:t>
      </w:r>
      <w:r w:rsidR="0021671A">
        <w:rPr>
          <w:rFonts w:ascii="Segoe UI" w:eastAsia="MS Mincho" w:hAnsi="Segoe UI" w:cs="Segoe UI"/>
          <w:sz w:val="22"/>
          <w:szCs w:val="22"/>
          <w:lang w:eastAsia="ja-JP"/>
        </w:rPr>
        <w:t>.</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w:t>
      </w:r>
      <w:r w:rsidR="003F32C0" w:rsidRPr="00573EF5">
        <w:rPr>
          <w:rFonts w:ascii="Segoe UI" w:eastAsia="MS Mincho" w:hAnsi="Segoe UI" w:cs="Segoe UI"/>
          <w:sz w:val="22"/>
          <w:szCs w:val="22"/>
          <w:lang w:eastAsia="ja-JP"/>
        </w:rPr>
        <w:t>estions and answer any</w:t>
      </w:r>
      <w:r w:rsidRPr="00573EF5">
        <w:rPr>
          <w:rFonts w:ascii="Segoe UI" w:eastAsia="MS Mincho" w:hAnsi="Segoe UI" w:cs="Segoe UI"/>
          <w:sz w:val="22"/>
          <w:szCs w:val="22"/>
          <w:lang w:eastAsia="ja-JP"/>
        </w:rPr>
        <w:t xml:space="preserve"> that were “pa</w:t>
      </w:r>
      <w:r w:rsidR="00407F92" w:rsidRPr="00573EF5">
        <w:rPr>
          <w:rFonts w:ascii="Segoe UI" w:eastAsia="MS Mincho" w:hAnsi="Segoe UI" w:cs="Segoe UI"/>
          <w:sz w:val="22"/>
          <w:szCs w:val="22"/>
          <w:lang w:eastAsia="ja-JP"/>
        </w:rPr>
        <w:t>rked” during the session</w:t>
      </w:r>
      <w:r w:rsidR="0021671A">
        <w:rPr>
          <w:rFonts w:ascii="Segoe UI" w:eastAsia="MS Mincho" w:hAnsi="Segoe UI" w:cs="Segoe UI"/>
          <w:sz w:val="22"/>
          <w:szCs w:val="22"/>
          <w:lang w:eastAsia="ja-JP"/>
        </w:rPr>
        <w:t>.</w:t>
      </w:r>
    </w:p>
    <w:p w:rsidR="006D7750" w:rsidRPr="00573EF5" w:rsidRDefault="0054777F" w:rsidP="006D7750">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Thank </w:t>
      </w:r>
      <w:r w:rsidR="004F0DE8" w:rsidRPr="00573EF5">
        <w:rPr>
          <w:rFonts w:ascii="Segoe UI" w:eastAsia="MS Mincho" w:hAnsi="Segoe UI" w:cs="Segoe UI"/>
          <w:sz w:val="22"/>
          <w:szCs w:val="22"/>
          <w:lang w:eastAsia="ja-JP"/>
        </w:rPr>
        <w:t xml:space="preserve">participants </w:t>
      </w:r>
      <w:r w:rsidRPr="00573EF5">
        <w:rPr>
          <w:rFonts w:ascii="Segoe UI" w:eastAsia="MS Mincho" w:hAnsi="Segoe UI" w:cs="Segoe UI"/>
          <w:sz w:val="22"/>
          <w:szCs w:val="22"/>
          <w:lang w:eastAsia="ja-JP"/>
        </w:rPr>
        <w:t xml:space="preserve">for coming and ask them </w:t>
      </w:r>
      <w:r w:rsidR="004F0DE8" w:rsidRPr="00573EF5">
        <w:rPr>
          <w:rFonts w:ascii="Segoe UI" w:eastAsia="MS Mincho" w:hAnsi="Segoe UI" w:cs="Segoe UI"/>
          <w:sz w:val="22"/>
          <w:szCs w:val="22"/>
          <w:lang w:eastAsia="ja-JP"/>
        </w:rPr>
        <w:t>to complete the class sur</w:t>
      </w:r>
      <w:r w:rsidRPr="00573EF5">
        <w:rPr>
          <w:rFonts w:ascii="Segoe UI" w:eastAsia="MS Mincho" w:hAnsi="Segoe UI" w:cs="Segoe UI"/>
          <w:sz w:val="22"/>
          <w:szCs w:val="22"/>
          <w:lang w:eastAsia="ja-JP"/>
        </w:rPr>
        <w:t>vey before leaving</w:t>
      </w:r>
      <w:r w:rsidR="0021671A">
        <w:rPr>
          <w:rFonts w:ascii="Segoe UI" w:eastAsia="MS Mincho" w:hAnsi="Segoe UI" w:cs="Segoe UI"/>
          <w:sz w:val="22"/>
          <w:szCs w:val="22"/>
          <w:lang w:eastAsia="ja-JP"/>
        </w:rPr>
        <w:t>.</w:t>
      </w:r>
    </w:p>
    <w:p w:rsidR="00067066"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067066" w:rsidRPr="00573EF5" w:rsidRDefault="00996713" w:rsidP="00EE7932">
      <w:pPr>
        <w:pStyle w:val="00Bodybullets"/>
        <w:numPr>
          <w:ilvl w:val="0"/>
          <w:numId w:val="0"/>
        </w:numPr>
        <w:ind w:left="360"/>
        <w:rPr>
          <w:rFonts w:ascii="Segoe UI" w:hAnsi="Segoe UI" w:cs="Segoe UI"/>
        </w:rPr>
      </w:pPr>
      <w:r w:rsidRPr="00573EF5">
        <w:rPr>
          <w:rFonts w:ascii="Segoe UI" w:hAnsi="Segoe UI" w:cs="Segoe UI"/>
        </w:rPr>
        <w:t xml:space="preserve"> </w:t>
      </w:r>
    </w:p>
    <w:sectPr w:rsidR="00067066" w:rsidRPr="00573EF5"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A3F" w:rsidRDefault="00B97A3F">
      <w:r>
        <w:separator/>
      </w:r>
    </w:p>
  </w:endnote>
  <w:endnote w:type="continuationSeparator" w:id="0">
    <w:p w:rsidR="00B97A3F" w:rsidRDefault="00B97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Segoe UI Semibold">
    <w:panose1 w:val="020B0702040204020203"/>
    <w:charset w:val="00"/>
    <w:family w:val="swiss"/>
    <w:pitch w:val="variable"/>
    <w:sig w:usb0="E00002FF" w:usb1="4000A47B"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826BB" w:rsidRPr="00340BB7" w:rsidRDefault="00340BB7" w:rsidP="00340BB7">
    <w:pPr>
      <w:pStyle w:val="Footer"/>
      <w:tabs>
        <w:tab w:val="clear" w:pos="4320"/>
        <w:tab w:val="clear" w:pos="8640"/>
        <w:tab w:val="right" w:pos="10350"/>
      </w:tabs>
      <w:rPr>
        <w:rFonts w:ascii="Arial" w:hAnsi="Arial" w:cs="Arial"/>
        <w:sz w:val="18"/>
        <w:szCs w:val="16"/>
      </w:rPr>
    </w:pPr>
    <w:bookmarkStart w:id="1" w:name="_Hlk498331475"/>
    <w:r w:rsidRPr="00DC75EB">
      <w:rPr>
        <w:rFonts w:ascii="Segoe UI" w:hAnsi="Segoe UI" w:cs="Segoe UI"/>
        <w:i/>
        <w:sz w:val="22"/>
        <w:szCs w:val="22"/>
      </w:rPr>
      <w:br/>
    </w: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r w:rsidR="005826BB" w:rsidRPr="005826BB">
      <w:rPr>
        <w:rFonts w:ascii="Segoe UI" w:hAnsi="Segoe UI" w:cs="Segoe UI"/>
        <w:sz w:val="18"/>
      </w:rPr>
      <w:ptab w:relativeTo="margin" w:alignment="right" w:leader="none"/>
    </w:r>
    <w:r w:rsidR="004E004F">
      <w:rPr>
        <w:rFonts w:ascii="Segoe UI" w:hAnsi="Segoe UI" w:cs="Segoe UI"/>
        <w:sz w:val="18"/>
      </w:rPr>
      <w:t>05</w:t>
    </w:r>
    <w:r w:rsidR="005826BB">
      <w:rPr>
        <w:rFonts w:ascii="Segoe UI" w:hAnsi="Segoe UI" w:cs="Segoe UI"/>
        <w:sz w:val="18"/>
      </w:rPr>
      <w:t>/</w:t>
    </w:r>
    <w:r w:rsidR="0033798A">
      <w:rPr>
        <w:rFonts w:ascii="Segoe UI" w:hAnsi="Segoe UI" w:cs="Segoe UI"/>
        <w:sz w:val="18"/>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A3F" w:rsidRDefault="00B97A3F">
      <w:r>
        <w:separator/>
      </w:r>
    </w:p>
  </w:footnote>
  <w:footnote w:type="continuationSeparator" w:id="0">
    <w:p w:rsidR="00B97A3F" w:rsidRDefault="00B97A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7D98D0E8"/>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D">
      <w:start w:val="1"/>
      <w:numFmt w:val="bullet"/>
      <w:lvlText w:val=""/>
      <w:lvlJc w:val="left"/>
      <w:pPr>
        <w:tabs>
          <w:tab w:val="num" w:pos="2520"/>
        </w:tabs>
        <w:ind w:left="2520" w:hanging="360"/>
      </w:pPr>
      <w:rPr>
        <w:rFonts w:ascii="Wingdings" w:hAnsi="Wingdings" w:hint="default"/>
      </w:rPr>
    </w:lvl>
    <w:lvl w:ilvl="4" w:tplc="04090009">
      <w:start w:val="1"/>
      <w:numFmt w:val="bullet"/>
      <w:lvlText w:val=""/>
      <w:lvlJc w:val="left"/>
      <w:pPr>
        <w:tabs>
          <w:tab w:val="num" w:pos="3240"/>
        </w:tabs>
        <w:ind w:left="3240" w:hanging="360"/>
      </w:pPr>
      <w:rPr>
        <w:rFonts w:ascii="Wingdings" w:hAnsi="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F854DD"/>
    <w:multiLevelType w:val="hybridMultilevel"/>
    <w:tmpl w:val="7BB65542"/>
    <w:lvl w:ilvl="0" w:tplc="D0783AA0">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005B2"/>
    <w:multiLevelType w:val="hybridMultilevel"/>
    <w:tmpl w:val="5456E5FC"/>
    <w:lvl w:ilvl="0" w:tplc="1160DC64">
      <w:start w:val="1"/>
      <w:numFmt w:val="bullet"/>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92845C2"/>
    <w:multiLevelType w:val="hybridMultilevel"/>
    <w:tmpl w:val="F35230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42124D"/>
    <w:multiLevelType w:val="hybridMultilevel"/>
    <w:tmpl w:val="8F5AD69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DB13F5D"/>
    <w:multiLevelType w:val="hybridMultilevel"/>
    <w:tmpl w:val="1B025F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0C441D"/>
    <w:multiLevelType w:val="multilevel"/>
    <w:tmpl w:val="014C118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0" w15:restartNumberingAfterBreak="0">
    <w:nsid w:val="23BA5222"/>
    <w:multiLevelType w:val="hybridMultilevel"/>
    <w:tmpl w:val="55365E4A"/>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3" w15:restartNumberingAfterBreak="0">
    <w:nsid w:val="2A03632B"/>
    <w:multiLevelType w:val="hybridMultilevel"/>
    <w:tmpl w:val="8E5ABC10"/>
    <w:lvl w:ilvl="0" w:tplc="0409000F">
      <w:start w:val="1"/>
      <w:numFmt w:val="decimal"/>
      <w:lvlText w:val="%1."/>
      <w:lvlJc w:val="left"/>
      <w:pPr>
        <w:tabs>
          <w:tab w:val="num" w:pos="720"/>
        </w:tabs>
        <w:ind w:left="720" w:hanging="360"/>
      </w:pPr>
      <w:rPr>
        <w:rFonts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1C3D4D"/>
    <w:multiLevelType w:val="hybridMultilevel"/>
    <w:tmpl w:val="9C8888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AFA624E"/>
    <w:multiLevelType w:val="hybridMultilevel"/>
    <w:tmpl w:val="C8B6A9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ECA2DC8"/>
    <w:multiLevelType w:val="hybridMultilevel"/>
    <w:tmpl w:val="24EAB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EFC3EE6"/>
    <w:multiLevelType w:val="hybridMultilevel"/>
    <w:tmpl w:val="9D30BD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1B47101"/>
    <w:multiLevelType w:val="multilevel"/>
    <w:tmpl w:val="8FCE380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63C4FEB"/>
    <w:multiLevelType w:val="hybridMultilevel"/>
    <w:tmpl w:val="7C82EC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6F64A5F"/>
    <w:multiLevelType w:val="hybridMultilevel"/>
    <w:tmpl w:val="0B8C45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7876FEC"/>
    <w:multiLevelType w:val="hybridMultilevel"/>
    <w:tmpl w:val="FCCA7354"/>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B7004CE"/>
    <w:multiLevelType w:val="hybridMultilevel"/>
    <w:tmpl w:val="1606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57683A"/>
    <w:multiLevelType w:val="hybridMultilevel"/>
    <w:tmpl w:val="8E6A0C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F100A30"/>
    <w:multiLevelType w:val="hybridMultilevel"/>
    <w:tmpl w:val="3B0A7264"/>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440"/>
        </w:tabs>
        <w:ind w:left="1440" w:hanging="360"/>
      </w:pPr>
    </w:lvl>
    <w:lvl w:ilvl="2" w:tplc="08BEACD2">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8EF4793"/>
    <w:multiLevelType w:val="hybridMultilevel"/>
    <w:tmpl w:val="0B180F7A"/>
    <w:lvl w:ilvl="0" w:tplc="00842EAA">
      <w:start w:val="1"/>
      <w:numFmt w:val="bullet"/>
      <w:lvlText w:val="•"/>
      <w:lvlJc w:val="left"/>
      <w:pPr>
        <w:tabs>
          <w:tab w:val="num" w:pos="360"/>
        </w:tabs>
        <w:ind w:left="360" w:hanging="360"/>
      </w:pPr>
      <w:rPr>
        <w:rFonts w:ascii="Georgia" w:hAnsi="Georgia" w:hint="default"/>
      </w:rPr>
    </w:lvl>
    <w:lvl w:ilvl="1" w:tplc="97725E7A">
      <w:start w:val="21"/>
      <w:numFmt w:val="bullet"/>
      <w:lvlText w:val="▫"/>
      <w:lvlJc w:val="left"/>
      <w:pPr>
        <w:tabs>
          <w:tab w:val="num" w:pos="1080"/>
        </w:tabs>
        <w:ind w:left="1080" w:hanging="360"/>
      </w:pPr>
      <w:rPr>
        <w:rFonts w:ascii="Georgia" w:hAnsi="Georgia" w:hint="default"/>
      </w:rPr>
    </w:lvl>
    <w:lvl w:ilvl="2" w:tplc="F280981C" w:tentative="1">
      <w:start w:val="1"/>
      <w:numFmt w:val="bullet"/>
      <w:lvlText w:val="•"/>
      <w:lvlJc w:val="left"/>
      <w:pPr>
        <w:tabs>
          <w:tab w:val="num" w:pos="1800"/>
        </w:tabs>
        <w:ind w:left="1800" w:hanging="360"/>
      </w:pPr>
      <w:rPr>
        <w:rFonts w:ascii="Georgia" w:hAnsi="Georgia" w:hint="default"/>
      </w:rPr>
    </w:lvl>
    <w:lvl w:ilvl="3" w:tplc="125A5C04" w:tentative="1">
      <w:start w:val="1"/>
      <w:numFmt w:val="bullet"/>
      <w:lvlText w:val="•"/>
      <w:lvlJc w:val="left"/>
      <w:pPr>
        <w:tabs>
          <w:tab w:val="num" w:pos="2520"/>
        </w:tabs>
        <w:ind w:left="2520" w:hanging="360"/>
      </w:pPr>
      <w:rPr>
        <w:rFonts w:ascii="Georgia" w:hAnsi="Georgia" w:hint="default"/>
      </w:rPr>
    </w:lvl>
    <w:lvl w:ilvl="4" w:tplc="6F7C5718" w:tentative="1">
      <w:start w:val="1"/>
      <w:numFmt w:val="bullet"/>
      <w:lvlText w:val="•"/>
      <w:lvlJc w:val="left"/>
      <w:pPr>
        <w:tabs>
          <w:tab w:val="num" w:pos="3240"/>
        </w:tabs>
        <w:ind w:left="3240" w:hanging="360"/>
      </w:pPr>
      <w:rPr>
        <w:rFonts w:ascii="Georgia" w:hAnsi="Georgia" w:hint="default"/>
      </w:rPr>
    </w:lvl>
    <w:lvl w:ilvl="5" w:tplc="C158CEF2" w:tentative="1">
      <w:start w:val="1"/>
      <w:numFmt w:val="bullet"/>
      <w:lvlText w:val="•"/>
      <w:lvlJc w:val="left"/>
      <w:pPr>
        <w:tabs>
          <w:tab w:val="num" w:pos="3960"/>
        </w:tabs>
        <w:ind w:left="3960" w:hanging="360"/>
      </w:pPr>
      <w:rPr>
        <w:rFonts w:ascii="Georgia" w:hAnsi="Georgia" w:hint="default"/>
      </w:rPr>
    </w:lvl>
    <w:lvl w:ilvl="6" w:tplc="8FB8171A" w:tentative="1">
      <w:start w:val="1"/>
      <w:numFmt w:val="bullet"/>
      <w:lvlText w:val="•"/>
      <w:lvlJc w:val="left"/>
      <w:pPr>
        <w:tabs>
          <w:tab w:val="num" w:pos="4680"/>
        </w:tabs>
        <w:ind w:left="4680" w:hanging="360"/>
      </w:pPr>
      <w:rPr>
        <w:rFonts w:ascii="Georgia" w:hAnsi="Georgia" w:hint="default"/>
      </w:rPr>
    </w:lvl>
    <w:lvl w:ilvl="7" w:tplc="B3A41992" w:tentative="1">
      <w:start w:val="1"/>
      <w:numFmt w:val="bullet"/>
      <w:lvlText w:val="•"/>
      <w:lvlJc w:val="left"/>
      <w:pPr>
        <w:tabs>
          <w:tab w:val="num" w:pos="5400"/>
        </w:tabs>
        <w:ind w:left="5400" w:hanging="360"/>
      </w:pPr>
      <w:rPr>
        <w:rFonts w:ascii="Georgia" w:hAnsi="Georgia" w:hint="default"/>
      </w:rPr>
    </w:lvl>
    <w:lvl w:ilvl="8" w:tplc="4DE0F59C" w:tentative="1">
      <w:start w:val="1"/>
      <w:numFmt w:val="bullet"/>
      <w:lvlText w:val="•"/>
      <w:lvlJc w:val="left"/>
      <w:pPr>
        <w:tabs>
          <w:tab w:val="num" w:pos="6120"/>
        </w:tabs>
        <w:ind w:left="6120" w:hanging="360"/>
      </w:pPr>
      <w:rPr>
        <w:rFonts w:ascii="Georgia" w:hAnsi="Georgia" w:hint="default"/>
      </w:rPr>
    </w:lvl>
  </w:abstractNum>
  <w:abstractNum w:abstractNumId="26" w15:restartNumberingAfterBreak="0">
    <w:nsid w:val="4E4D1639"/>
    <w:multiLevelType w:val="hybridMultilevel"/>
    <w:tmpl w:val="99AA9D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F65227D"/>
    <w:multiLevelType w:val="hybridMultilevel"/>
    <w:tmpl w:val="9802F9FA"/>
    <w:lvl w:ilvl="0" w:tplc="ADDC77C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3801F13"/>
    <w:multiLevelType w:val="hybridMultilevel"/>
    <w:tmpl w:val="9E42E37C"/>
    <w:lvl w:ilvl="0" w:tplc="0C80088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4D0CD9"/>
    <w:multiLevelType w:val="multilevel"/>
    <w:tmpl w:val="5F6C3B70"/>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b/>
        <w:color w:val="auto"/>
        <w:u w:val="none"/>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0" w15:restartNumberingAfterBreak="0">
    <w:nsid w:val="577C7A27"/>
    <w:multiLevelType w:val="hybridMultilevel"/>
    <w:tmpl w:val="014C118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4E3DA0"/>
    <w:multiLevelType w:val="hybridMultilevel"/>
    <w:tmpl w:val="C862D37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5361BA1"/>
    <w:multiLevelType w:val="hybridMultilevel"/>
    <w:tmpl w:val="7FC0560A"/>
    <w:lvl w:ilvl="0" w:tplc="0409000B">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6B752AE3"/>
    <w:multiLevelType w:val="hybridMultilevel"/>
    <w:tmpl w:val="A39C458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751624"/>
    <w:multiLevelType w:val="multilevel"/>
    <w:tmpl w:val="9E42E37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F5272F"/>
    <w:multiLevelType w:val="hybridMultilevel"/>
    <w:tmpl w:val="EDF44C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74E36D6"/>
    <w:multiLevelType w:val="hybridMultilevel"/>
    <w:tmpl w:val="E264B52C"/>
    <w:lvl w:ilvl="0" w:tplc="04090001">
      <w:start w:val="1"/>
      <w:numFmt w:val="bullet"/>
      <w:lvlText w:val=""/>
      <w:lvlJc w:val="left"/>
      <w:pPr>
        <w:tabs>
          <w:tab w:val="num" w:pos="720"/>
        </w:tabs>
        <w:ind w:left="720" w:hanging="360"/>
      </w:pPr>
      <w:rPr>
        <w:rFonts w:ascii="Symbol" w:hAnsi="Symbol"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5F6B2E"/>
    <w:multiLevelType w:val="hybridMultilevel"/>
    <w:tmpl w:val="2E7E0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8"/>
  </w:num>
  <w:num w:numId="3">
    <w:abstractNumId w:val="28"/>
  </w:num>
  <w:num w:numId="4">
    <w:abstractNumId w:val="34"/>
  </w:num>
  <w:num w:numId="5">
    <w:abstractNumId w:val="11"/>
  </w:num>
  <w:num w:numId="6">
    <w:abstractNumId w:val="18"/>
  </w:num>
  <w:num w:numId="7">
    <w:abstractNumId w:val="4"/>
  </w:num>
  <w:num w:numId="8">
    <w:abstractNumId w:val="27"/>
  </w:num>
  <w:num w:numId="9">
    <w:abstractNumId w:val="3"/>
  </w:num>
  <w:num w:numId="10">
    <w:abstractNumId w:val="33"/>
  </w:num>
  <w:num w:numId="11">
    <w:abstractNumId w:val="9"/>
  </w:num>
  <w:num w:numId="12">
    <w:abstractNumId w:val="29"/>
  </w:num>
  <w:num w:numId="13">
    <w:abstractNumId w:val="6"/>
  </w:num>
  <w:num w:numId="14">
    <w:abstractNumId w:val="10"/>
  </w:num>
  <w:num w:numId="15">
    <w:abstractNumId w:val="21"/>
  </w:num>
  <w:num w:numId="16">
    <w:abstractNumId w:val="12"/>
  </w:num>
  <w:num w:numId="17">
    <w:abstractNumId w:val="24"/>
  </w:num>
  <w:num w:numId="18">
    <w:abstractNumId w:val="31"/>
  </w:num>
  <w:num w:numId="19">
    <w:abstractNumId w:val="32"/>
  </w:num>
  <w:num w:numId="20">
    <w:abstractNumId w:val="38"/>
  </w:num>
  <w:num w:numId="21">
    <w:abstractNumId w:val="13"/>
  </w:num>
  <w:num w:numId="22">
    <w:abstractNumId w:val="5"/>
  </w:num>
  <w:num w:numId="23">
    <w:abstractNumId w:val="7"/>
  </w:num>
  <w:num w:numId="24">
    <w:abstractNumId w:val="2"/>
  </w:num>
  <w:num w:numId="25">
    <w:abstractNumId w:val="37"/>
  </w:num>
  <w:num w:numId="26">
    <w:abstractNumId w:val="2"/>
    <w:lvlOverride w:ilvl="0">
      <w:startOverride w:val="1"/>
    </w:lvlOverride>
  </w:num>
  <w:num w:numId="27">
    <w:abstractNumId w:val="17"/>
  </w:num>
  <w:num w:numId="28">
    <w:abstractNumId w:val="2"/>
    <w:lvlOverride w:ilvl="0">
      <w:startOverride w:val="1"/>
    </w:lvlOverride>
  </w:num>
  <w:num w:numId="29">
    <w:abstractNumId w:val="2"/>
    <w:lvlOverride w:ilvl="0">
      <w:startOverride w:val="1"/>
    </w:lvlOverride>
  </w:num>
  <w:num w:numId="30">
    <w:abstractNumId w:val="15"/>
  </w:num>
  <w:num w:numId="31">
    <w:abstractNumId w:val="23"/>
  </w:num>
  <w:num w:numId="32">
    <w:abstractNumId w:val="0"/>
  </w:num>
  <w:num w:numId="33">
    <w:abstractNumId w:val="1"/>
  </w:num>
  <w:num w:numId="34">
    <w:abstractNumId w:val="26"/>
  </w:num>
  <w:num w:numId="35">
    <w:abstractNumId w:val="36"/>
  </w:num>
  <w:num w:numId="36">
    <w:abstractNumId w:val="16"/>
  </w:num>
  <w:num w:numId="37">
    <w:abstractNumId w:val="20"/>
  </w:num>
  <w:num w:numId="38">
    <w:abstractNumId w:val="19"/>
  </w:num>
  <w:num w:numId="39">
    <w:abstractNumId w:val="22"/>
  </w:num>
  <w:num w:numId="40">
    <w:abstractNumId w:val="14"/>
  </w:num>
  <w:num w:numId="41">
    <w:abstractNumId w:val="35"/>
  </w:num>
  <w:num w:numId="4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7A3F"/>
    <w:rsid w:val="000047F3"/>
    <w:rsid w:val="00004C04"/>
    <w:rsid w:val="00024E38"/>
    <w:rsid w:val="000266F5"/>
    <w:rsid w:val="000317DD"/>
    <w:rsid w:val="00035130"/>
    <w:rsid w:val="0003583E"/>
    <w:rsid w:val="00036ED8"/>
    <w:rsid w:val="00042108"/>
    <w:rsid w:val="00042487"/>
    <w:rsid w:val="0004472B"/>
    <w:rsid w:val="00046ADD"/>
    <w:rsid w:val="00067066"/>
    <w:rsid w:val="00070E42"/>
    <w:rsid w:val="00072D30"/>
    <w:rsid w:val="00073ED1"/>
    <w:rsid w:val="00077288"/>
    <w:rsid w:val="0008373F"/>
    <w:rsid w:val="00087ED4"/>
    <w:rsid w:val="00094C41"/>
    <w:rsid w:val="00097CB7"/>
    <w:rsid w:val="000A41E6"/>
    <w:rsid w:val="000B13C5"/>
    <w:rsid w:val="000E128E"/>
    <w:rsid w:val="000E4F31"/>
    <w:rsid w:val="000F1538"/>
    <w:rsid w:val="000F61B5"/>
    <w:rsid w:val="000F69BB"/>
    <w:rsid w:val="000F76C8"/>
    <w:rsid w:val="00100DC4"/>
    <w:rsid w:val="00107662"/>
    <w:rsid w:val="00110575"/>
    <w:rsid w:val="001213E2"/>
    <w:rsid w:val="00124B6A"/>
    <w:rsid w:val="00125F84"/>
    <w:rsid w:val="0012715E"/>
    <w:rsid w:val="0013110E"/>
    <w:rsid w:val="00152700"/>
    <w:rsid w:val="00160258"/>
    <w:rsid w:val="001611CB"/>
    <w:rsid w:val="00166039"/>
    <w:rsid w:val="00175B20"/>
    <w:rsid w:val="00177392"/>
    <w:rsid w:val="001907B6"/>
    <w:rsid w:val="001A0250"/>
    <w:rsid w:val="001A2C7D"/>
    <w:rsid w:val="001B5707"/>
    <w:rsid w:val="001B6B9A"/>
    <w:rsid w:val="001C5805"/>
    <w:rsid w:val="001C7992"/>
    <w:rsid w:val="001D032D"/>
    <w:rsid w:val="001D2F57"/>
    <w:rsid w:val="001F4F11"/>
    <w:rsid w:val="00201AF7"/>
    <w:rsid w:val="002058B2"/>
    <w:rsid w:val="0021671A"/>
    <w:rsid w:val="00222B17"/>
    <w:rsid w:val="00222BD1"/>
    <w:rsid w:val="002245BC"/>
    <w:rsid w:val="0023505A"/>
    <w:rsid w:val="00244B26"/>
    <w:rsid w:val="00251967"/>
    <w:rsid w:val="00255990"/>
    <w:rsid w:val="002673C2"/>
    <w:rsid w:val="0028231E"/>
    <w:rsid w:val="00285641"/>
    <w:rsid w:val="00290981"/>
    <w:rsid w:val="002A3781"/>
    <w:rsid w:val="002B2337"/>
    <w:rsid w:val="002C495B"/>
    <w:rsid w:val="002D2307"/>
    <w:rsid w:val="002D3385"/>
    <w:rsid w:val="002D5FA0"/>
    <w:rsid w:val="002E4889"/>
    <w:rsid w:val="002F1685"/>
    <w:rsid w:val="003022BF"/>
    <w:rsid w:val="00304DA9"/>
    <w:rsid w:val="00312586"/>
    <w:rsid w:val="003356F9"/>
    <w:rsid w:val="0033798A"/>
    <w:rsid w:val="00340BB7"/>
    <w:rsid w:val="00342599"/>
    <w:rsid w:val="00352F88"/>
    <w:rsid w:val="0036061E"/>
    <w:rsid w:val="00374E85"/>
    <w:rsid w:val="003800AB"/>
    <w:rsid w:val="003A2DED"/>
    <w:rsid w:val="003A5401"/>
    <w:rsid w:val="003B0DCE"/>
    <w:rsid w:val="003B0E72"/>
    <w:rsid w:val="003B31C2"/>
    <w:rsid w:val="003C0D46"/>
    <w:rsid w:val="003C54FC"/>
    <w:rsid w:val="003C5BFB"/>
    <w:rsid w:val="003D0FEF"/>
    <w:rsid w:val="003D3FB8"/>
    <w:rsid w:val="003F1281"/>
    <w:rsid w:val="003F2905"/>
    <w:rsid w:val="003F32C0"/>
    <w:rsid w:val="003F3B7D"/>
    <w:rsid w:val="00400E5F"/>
    <w:rsid w:val="00407F92"/>
    <w:rsid w:val="00411238"/>
    <w:rsid w:val="0043500B"/>
    <w:rsid w:val="00441F63"/>
    <w:rsid w:val="00446571"/>
    <w:rsid w:val="00446EE7"/>
    <w:rsid w:val="00454F67"/>
    <w:rsid w:val="004713CC"/>
    <w:rsid w:val="004766BA"/>
    <w:rsid w:val="00486BD9"/>
    <w:rsid w:val="004925BF"/>
    <w:rsid w:val="004A05FA"/>
    <w:rsid w:val="004A2922"/>
    <w:rsid w:val="004B74BD"/>
    <w:rsid w:val="004C36AD"/>
    <w:rsid w:val="004D1205"/>
    <w:rsid w:val="004D2A12"/>
    <w:rsid w:val="004E004F"/>
    <w:rsid w:val="004F0DE8"/>
    <w:rsid w:val="00521F39"/>
    <w:rsid w:val="0052684F"/>
    <w:rsid w:val="00532208"/>
    <w:rsid w:val="0054777F"/>
    <w:rsid w:val="00573EF5"/>
    <w:rsid w:val="00577A1B"/>
    <w:rsid w:val="005826BB"/>
    <w:rsid w:val="00595783"/>
    <w:rsid w:val="00595953"/>
    <w:rsid w:val="005C7F8F"/>
    <w:rsid w:val="005D6968"/>
    <w:rsid w:val="006202FB"/>
    <w:rsid w:val="0062480F"/>
    <w:rsid w:val="006260E3"/>
    <w:rsid w:val="00626819"/>
    <w:rsid w:val="006307CA"/>
    <w:rsid w:val="00657C85"/>
    <w:rsid w:val="00680EDA"/>
    <w:rsid w:val="00684513"/>
    <w:rsid w:val="00684DA4"/>
    <w:rsid w:val="00692F2C"/>
    <w:rsid w:val="00695E51"/>
    <w:rsid w:val="006C7583"/>
    <w:rsid w:val="006D0313"/>
    <w:rsid w:val="006D7750"/>
    <w:rsid w:val="006E4494"/>
    <w:rsid w:val="006E575D"/>
    <w:rsid w:val="00716D79"/>
    <w:rsid w:val="00716E9F"/>
    <w:rsid w:val="00717FB4"/>
    <w:rsid w:val="007202B2"/>
    <w:rsid w:val="007249EE"/>
    <w:rsid w:val="00730D6C"/>
    <w:rsid w:val="007314EC"/>
    <w:rsid w:val="007331D8"/>
    <w:rsid w:val="00735978"/>
    <w:rsid w:val="007438B4"/>
    <w:rsid w:val="00746196"/>
    <w:rsid w:val="0075509E"/>
    <w:rsid w:val="007810E7"/>
    <w:rsid w:val="00795D28"/>
    <w:rsid w:val="0079736F"/>
    <w:rsid w:val="007A01A8"/>
    <w:rsid w:val="007A3900"/>
    <w:rsid w:val="007B7D1A"/>
    <w:rsid w:val="007C6D6A"/>
    <w:rsid w:val="007D20F7"/>
    <w:rsid w:val="007D3A1F"/>
    <w:rsid w:val="007E05F6"/>
    <w:rsid w:val="007E0D15"/>
    <w:rsid w:val="007F4DA3"/>
    <w:rsid w:val="0080279D"/>
    <w:rsid w:val="00834F7D"/>
    <w:rsid w:val="00862C63"/>
    <w:rsid w:val="008641D0"/>
    <w:rsid w:val="008A691F"/>
    <w:rsid w:val="008C29DE"/>
    <w:rsid w:val="008D002A"/>
    <w:rsid w:val="008D42C5"/>
    <w:rsid w:val="008D4AE3"/>
    <w:rsid w:val="008E6267"/>
    <w:rsid w:val="00902440"/>
    <w:rsid w:val="00920CAD"/>
    <w:rsid w:val="00920E86"/>
    <w:rsid w:val="009407CD"/>
    <w:rsid w:val="00942566"/>
    <w:rsid w:val="009533DA"/>
    <w:rsid w:val="00955C9F"/>
    <w:rsid w:val="0096238E"/>
    <w:rsid w:val="00964F2F"/>
    <w:rsid w:val="00981F27"/>
    <w:rsid w:val="009871C3"/>
    <w:rsid w:val="00996713"/>
    <w:rsid w:val="00997B2C"/>
    <w:rsid w:val="009A2452"/>
    <w:rsid w:val="009B7ED8"/>
    <w:rsid w:val="009C37B0"/>
    <w:rsid w:val="009C5FAC"/>
    <w:rsid w:val="009D2D7C"/>
    <w:rsid w:val="009E016E"/>
    <w:rsid w:val="009E0B26"/>
    <w:rsid w:val="009E6A3F"/>
    <w:rsid w:val="00A149B4"/>
    <w:rsid w:val="00A17CE1"/>
    <w:rsid w:val="00A207DE"/>
    <w:rsid w:val="00A2367C"/>
    <w:rsid w:val="00A4356D"/>
    <w:rsid w:val="00A464F8"/>
    <w:rsid w:val="00A507BE"/>
    <w:rsid w:val="00A53AD3"/>
    <w:rsid w:val="00A5694A"/>
    <w:rsid w:val="00A6403E"/>
    <w:rsid w:val="00A71D8C"/>
    <w:rsid w:val="00A80C9D"/>
    <w:rsid w:val="00A8786D"/>
    <w:rsid w:val="00A963E2"/>
    <w:rsid w:val="00A97E24"/>
    <w:rsid w:val="00AA078F"/>
    <w:rsid w:val="00AA0C53"/>
    <w:rsid w:val="00AA229E"/>
    <w:rsid w:val="00AB1322"/>
    <w:rsid w:val="00AB79E7"/>
    <w:rsid w:val="00AB7DE3"/>
    <w:rsid w:val="00AC4CCC"/>
    <w:rsid w:val="00AC629C"/>
    <w:rsid w:val="00AD2355"/>
    <w:rsid w:val="00AD71FC"/>
    <w:rsid w:val="00AE085D"/>
    <w:rsid w:val="00AF04D7"/>
    <w:rsid w:val="00AF5DC9"/>
    <w:rsid w:val="00B1582F"/>
    <w:rsid w:val="00B20E22"/>
    <w:rsid w:val="00B41412"/>
    <w:rsid w:val="00B44ADA"/>
    <w:rsid w:val="00B46568"/>
    <w:rsid w:val="00B50B80"/>
    <w:rsid w:val="00B52985"/>
    <w:rsid w:val="00B660DC"/>
    <w:rsid w:val="00B74C6F"/>
    <w:rsid w:val="00B852CD"/>
    <w:rsid w:val="00B878C9"/>
    <w:rsid w:val="00B87A73"/>
    <w:rsid w:val="00B909AB"/>
    <w:rsid w:val="00B97A3F"/>
    <w:rsid w:val="00B97F5C"/>
    <w:rsid w:val="00BA639B"/>
    <w:rsid w:val="00BB269B"/>
    <w:rsid w:val="00BD07E8"/>
    <w:rsid w:val="00BE03E2"/>
    <w:rsid w:val="00BE3333"/>
    <w:rsid w:val="00BF1AC0"/>
    <w:rsid w:val="00BF6372"/>
    <w:rsid w:val="00C06628"/>
    <w:rsid w:val="00C15D4D"/>
    <w:rsid w:val="00C2535D"/>
    <w:rsid w:val="00C40AC5"/>
    <w:rsid w:val="00C41085"/>
    <w:rsid w:val="00C418CE"/>
    <w:rsid w:val="00C422F6"/>
    <w:rsid w:val="00C54899"/>
    <w:rsid w:val="00C567FA"/>
    <w:rsid w:val="00C805B5"/>
    <w:rsid w:val="00C814EC"/>
    <w:rsid w:val="00C910BE"/>
    <w:rsid w:val="00C93836"/>
    <w:rsid w:val="00CA4EBF"/>
    <w:rsid w:val="00CA6EC8"/>
    <w:rsid w:val="00CA7DAB"/>
    <w:rsid w:val="00CD19CA"/>
    <w:rsid w:val="00CF7921"/>
    <w:rsid w:val="00D0222F"/>
    <w:rsid w:val="00D13039"/>
    <w:rsid w:val="00D37A02"/>
    <w:rsid w:val="00D40C10"/>
    <w:rsid w:val="00D56245"/>
    <w:rsid w:val="00D661EC"/>
    <w:rsid w:val="00D77E4D"/>
    <w:rsid w:val="00D86E8E"/>
    <w:rsid w:val="00D876A0"/>
    <w:rsid w:val="00DA5580"/>
    <w:rsid w:val="00DB35B1"/>
    <w:rsid w:val="00DB36F3"/>
    <w:rsid w:val="00DD4122"/>
    <w:rsid w:val="00DD4B08"/>
    <w:rsid w:val="00E337D2"/>
    <w:rsid w:val="00E37B79"/>
    <w:rsid w:val="00E556E9"/>
    <w:rsid w:val="00E559A9"/>
    <w:rsid w:val="00E576E2"/>
    <w:rsid w:val="00E63A09"/>
    <w:rsid w:val="00E662C0"/>
    <w:rsid w:val="00EB76C1"/>
    <w:rsid w:val="00EC081A"/>
    <w:rsid w:val="00EC1A36"/>
    <w:rsid w:val="00EC500B"/>
    <w:rsid w:val="00ED132D"/>
    <w:rsid w:val="00ED38CE"/>
    <w:rsid w:val="00ED5CAF"/>
    <w:rsid w:val="00EE7932"/>
    <w:rsid w:val="00EF5005"/>
    <w:rsid w:val="00F06A8E"/>
    <w:rsid w:val="00F07629"/>
    <w:rsid w:val="00F20C86"/>
    <w:rsid w:val="00F41A93"/>
    <w:rsid w:val="00F51CBD"/>
    <w:rsid w:val="00F53605"/>
    <w:rsid w:val="00F55414"/>
    <w:rsid w:val="00F61AFE"/>
    <w:rsid w:val="00F63BA0"/>
    <w:rsid w:val="00F8414F"/>
    <w:rsid w:val="00F864D5"/>
    <w:rsid w:val="00F97775"/>
    <w:rsid w:val="00FA290F"/>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2162A28"/>
  <w15:chartTrackingRefBased/>
  <w15:docId w15:val="{012AA5EB-ADD5-4DFA-BDF1-8AE39E72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5"/>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35"/>
      </w:numPr>
      <w:ind w:left="706"/>
    </w:pPr>
    <w:rPr>
      <w:rFonts w:cs="Arial"/>
    </w:rPr>
  </w:style>
  <w:style w:type="paragraph" w:customStyle="1" w:styleId="Activity2ndBullet">
    <w:name w:val="Activity 2nd Bullet"/>
    <w:basedOn w:val="CommentText"/>
    <w:rsid w:val="009871C3"/>
    <w:pPr>
      <w:numPr>
        <w:ilvl w:val="3"/>
        <w:numId w:val="11"/>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lang w:val="en-US" w:eastAsia="en-US" w:bidi="ar-SA"/>
    </w:rPr>
  </w:style>
  <w:style w:type="paragraph" w:customStyle="1" w:styleId="Procedure">
    <w:name w:val="Procedure"/>
    <w:basedOn w:val="Normal"/>
    <w:rsid w:val="00EC500B"/>
    <w:pPr>
      <w:numPr>
        <w:numId w:val="16"/>
      </w:numPr>
    </w:pPr>
    <w:rPr>
      <w:rFonts w:ascii="Arial" w:hAnsi="Arial"/>
      <w:sz w:val="20"/>
      <w:szCs w:val="20"/>
    </w:rPr>
  </w:style>
  <w:style w:type="paragraph" w:customStyle="1" w:styleId="00-Bodynumbers">
    <w:name w:val="00-Body numbers"/>
    <w:basedOn w:val="00Bodybullets"/>
    <w:rsid w:val="00C814EC"/>
    <w:pPr>
      <w:numPr>
        <w:numId w:val="2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825709967">
      <w:bodyDiv w:val="1"/>
      <w:marLeft w:val="0"/>
      <w:marRight w:val="0"/>
      <w:marTop w:val="0"/>
      <w:marBottom w:val="0"/>
      <w:divBdr>
        <w:top w:val="none" w:sz="0" w:space="0" w:color="auto"/>
        <w:left w:val="none" w:sz="0" w:space="0" w:color="auto"/>
        <w:bottom w:val="none" w:sz="0" w:space="0" w:color="auto"/>
        <w:right w:val="none" w:sz="0" w:space="0" w:color="auto"/>
      </w:divBdr>
      <w:divsChild>
        <w:div w:id="69272782">
          <w:marLeft w:val="0"/>
          <w:marRight w:val="0"/>
          <w:marTop w:val="0"/>
          <w:marBottom w:val="60"/>
          <w:divBdr>
            <w:top w:val="none" w:sz="0" w:space="0" w:color="auto"/>
            <w:left w:val="none" w:sz="0" w:space="0" w:color="auto"/>
            <w:bottom w:val="none" w:sz="0" w:space="0" w:color="auto"/>
            <w:right w:val="none" w:sz="0" w:space="0" w:color="auto"/>
          </w:divBdr>
        </w:div>
        <w:div w:id="234440939">
          <w:marLeft w:val="0"/>
          <w:marRight w:val="0"/>
          <w:marTop w:val="0"/>
          <w:marBottom w:val="60"/>
          <w:divBdr>
            <w:top w:val="none" w:sz="0" w:space="0" w:color="auto"/>
            <w:left w:val="none" w:sz="0" w:space="0" w:color="auto"/>
            <w:bottom w:val="none" w:sz="0" w:space="0" w:color="auto"/>
            <w:right w:val="none" w:sz="0" w:space="0" w:color="auto"/>
          </w:divBdr>
        </w:div>
        <w:div w:id="841892959">
          <w:marLeft w:val="0"/>
          <w:marRight w:val="0"/>
          <w:marTop w:val="0"/>
          <w:marBottom w:val="60"/>
          <w:divBdr>
            <w:top w:val="none" w:sz="0" w:space="0" w:color="auto"/>
            <w:left w:val="none" w:sz="0" w:space="0" w:color="auto"/>
            <w:bottom w:val="none" w:sz="0" w:space="0" w:color="auto"/>
            <w:right w:val="none" w:sz="0" w:space="0" w:color="auto"/>
          </w:divBdr>
        </w:div>
        <w:div w:id="1105345748">
          <w:marLeft w:val="0"/>
          <w:marRight w:val="0"/>
          <w:marTop w:val="0"/>
          <w:marBottom w:val="60"/>
          <w:divBdr>
            <w:top w:val="none" w:sz="0" w:space="0" w:color="auto"/>
            <w:left w:val="none" w:sz="0" w:space="0" w:color="auto"/>
            <w:bottom w:val="none" w:sz="0" w:space="0" w:color="auto"/>
            <w:right w:val="none" w:sz="0" w:space="0" w:color="auto"/>
          </w:divBdr>
        </w:div>
        <w:div w:id="733427021">
          <w:marLeft w:val="576"/>
          <w:marRight w:val="0"/>
          <w:marTop w:val="0"/>
          <w:marBottom w:val="60"/>
          <w:divBdr>
            <w:top w:val="none" w:sz="0" w:space="0" w:color="auto"/>
            <w:left w:val="none" w:sz="0" w:space="0" w:color="auto"/>
            <w:bottom w:val="none" w:sz="0" w:space="0" w:color="auto"/>
            <w:right w:val="none" w:sz="0" w:space="0" w:color="auto"/>
          </w:divBdr>
        </w:div>
        <w:div w:id="1463885436">
          <w:marLeft w:val="576"/>
          <w:marRight w:val="0"/>
          <w:marTop w:val="0"/>
          <w:marBottom w:val="60"/>
          <w:divBdr>
            <w:top w:val="none" w:sz="0" w:space="0" w:color="auto"/>
            <w:left w:val="none" w:sz="0" w:space="0" w:color="auto"/>
            <w:bottom w:val="none" w:sz="0" w:space="0" w:color="auto"/>
            <w:right w:val="none" w:sz="0" w:space="0" w:color="auto"/>
          </w:divBdr>
        </w:div>
        <w:div w:id="1301112315">
          <w:marLeft w:val="576"/>
          <w:marRight w:val="0"/>
          <w:marTop w:val="0"/>
          <w:marBottom w:val="60"/>
          <w:divBdr>
            <w:top w:val="none" w:sz="0" w:space="0" w:color="auto"/>
            <w:left w:val="none" w:sz="0" w:space="0" w:color="auto"/>
            <w:bottom w:val="none" w:sz="0" w:space="0" w:color="auto"/>
            <w:right w:val="none" w:sz="0" w:space="0" w:color="auto"/>
          </w:divBdr>
        </w:div>
        <w:div w:id="2059432420">
          <w:marLeft w:val="576"/>
          <w:marRight w:val="0"/>
          <w:marTop w:val="0"/>
          <w:marBottom w:val="60"/>
          <w:divBdr>
            <w:top w:val="none" w:sz="0" w:space="0" w:color="auto"/>
            <w:left w:val="none" w:sz="0" w:space="0" w:color="auto"/>
            <w:bottom w:val="none" w:sz="0" w:space="0" w:color="auto"/>
            <w:right w:val="none" w:sz="0" w:space="0" w:color="auto"/>
          </w:divBdr>
        </w:div>
        <w:div w:id="859008292">
          <w:marLeft w:val="576"/>
          <w:marRight w:val="0"/>
          <w:marTop w:val="0"/>
          <w:marBottom w:val="60"/>
          <w:divBdr>
            <w:top w:val="none" w:sz="0" w:space="0" w:color="auto"/>
            <w:left w:val="none" w:sz="0" w:space="0" w:color="auto"/>
            <w:bottom w:val="none" w:sz="0" w:space="0" w:color="auto"/>
            <w:right w:val="none" w:sz="0" w:space="0" w:color="auto"/>
          </w:divBdr>
        </w:div>
        <w:div w:id="2068335658">
          <w:marLeft w:val="576"/>
          <w:marRight w:val="0"/>
          <w:marTop w:val="0"/>
          <w:marBottom w:val="60"/>
          <w:divBdr>
            <w:top w:val="none" w:sz="0" w:space="0" w:color="auto"/>
            <w:left w:val="none" w:sz="0" w:space="0" w:color="auto"/>
            <w:bottom w:val="none" w:sz="0" w:space="0" w:color="auto"/>
            <w:right w:val="none" w:sz="0" w:space="0" w:color="auto"/>
          </w:divBdr>
        </w:div>
        <w:div w:id="731927576">
          <w:marLeft w:val="576"/>
          <w:marRight w:val="0"/>
          <w:marTop w:val="0"/>
          <w:marBottom w:val="60"/>
          <w:divBdr>
            <w:top w:val="none" w:sz="0" w:space="0" w:color="auto"/>
            <w:left w:val="none" w:sz="0" w:space="0" w:color="auto"/>
            <w:bottom w:val="none" w:sz="0" w:space="0" w:color="auto"/>
            <w:right w:val="none" w:sz="0" w:space="0" w:color="auto"/>
          </w:divBdr>
        </w:div>
        <w:div w:id="971784688">
          <w:marLeft w:val="0"/>
          <w:marRight w:val="0"/>
          <w:marTop w:val="0"/>
          <w:marBottom w:val="60"/>
          <w:divBdr>
            <w:top w:val="none" w:sz="0" w:space="0" w:color="auto"/>
            <w:left w:val="none" w:sz="0" w:space="0" w:color="auto"/>
            <w:bottom w:val="none" w:sz="0" w:space="0" w:color="auto"/>
            <w:right w:val="none" w:sz="0" w:space="0" w:color="auto"/>
          </w:divBdr>
        </w:div>
      </w:divsChild>
    </w:div>
    <w:div w:id="1360011022">
      <w:bodyDiv w:val="1"/>
      <w:marLeft w:val="0"/>
      <w:marRight w:val="0"/>
      <w:marTop w:val="0"/>
      <w:marBottom w:val="0"/>
      <w:divBdr>
        <w:top w:val="none" w:sz="0" w:space="0" w:color="auto"/>
        <w:left w:val="none" w:sz="0" w:space="0" w:color="auto"/>
        <w:bottom w:val="none" w:sz="0" w:space="0" w:color="auto"/>
        <w:right w:val="none" w:sz="0" w:space="0" w:color="auto"/>
      </w:divBdr>
    </w:div>
    <w:div w:id="157424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1770</Words>
  <Characters>8491</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subject/>
  <dc:creator>Shana Lopez</dc:creator>
  <cp:keywords/>
  <cp:lastModifiedBy>Nellie Barrett</cp:lastModifiedBy>
  <cp:revision>2</cp:revision>
  <cp:lastPrinted>2014-06-18T00:06:00Z</cp:lastPrinted>
  <dcterms:created xsi:type="dcterms:W3CDTF">2017-11-13T17:26:00Z</dcterms:created>
  <dcterms:modified xsi:type="dcterms:W3CDTF">2017-11-13T17:26:00Z</dcterms:modified>
</cp:coreProperties>
</file>