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301AF5" w:rsidRDefault="00032A89" w:rsidP="005C6967">
      <w:pPr>
        <w:pBdr>
          <w:bottom w:val="single" w:sz="4" w:space="1" w:color="auto"/>
        </w:pBdr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10D9E797" wp14:editId="12965404">
            <wp:simplePos x="0" y="0"/>
            <wp:positionH relativeFrom="column">
              <wp:posOffset>4514850</wp:posOffset>
            </wp:positionH>
            <wp:positionV relativeFrom="paragraph">
              <wp:posOffset>-219075</wp:posOffset>
            </wp:positionV>
            <wp:extent cx="1845788" cy="434302"/>
            <wp:effectExtent l="0" t="0" r="254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301AF5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C8118A" w:rsidRPr="00301AF5">
        <w:rPr>
          <w:rFonts w:ascii="Segoe UI Semibold" w:hAnsi="Segoe UI Semibold" w:cs="Segoe UI"/>
          <w:noProof/>
          <w:sz w:val="28"/>
          <w:szCs w:val="28"/>
        </w:rPr>
        <w:t>MS Word</w:t>
      </w:r>
      <w:r w:rsidR="003F1F31">
        <w:rPr>
          <w:rFonts w:ascii="Segoe UI Semibold" w:hAnsi="Segoe UI Semibold" w:cs="Segoe UI"/>
          <w:noProof/>
          <w:sz w:val="28"/>
          <w:szCs w:val="28"/>
        </w:rPr>
        <w:t xml:space="preserve"> –</w:t>
      </w:r>
      <w:r w:rsidR="002865DC" w:rsidRPr="00301AF5">
        <w:rPr>
          <w:rFonts w:ascii="Segoe UI Semibold" w:hAnsi="Segoe UI Semibold" w:cs="Segoe UI"/>
          <w:noProof/>
          <w:sz w:val="28"/>
          <w:szCs w:val="28"/>
        </w:rPr>
        <w:t xml:space="preserve"> Formatting</w:t>
      </w:r>
      <w:r w:rsidR="003F1F31">
        <w:rPr>
          <w:rFonts w:ascii="Segoe UI Semibold" w:hAnsi="Segoe UI Semibold" w:cs="Segoe UI"/>
          <w:noProof/>
          <w:sz w:val="28"/>
          <w:szCs w:val="28"/>
        </w:rPr>
        <w:t xml:space="preserve"> </w:t>
      </w:r>
      <w:r w:rsidR="002865DC" w:rsidRPr="00301AF5">
        <w:rPr>
          <w:rFonts w:ascii="Segoe UI Semibold" w:hAnsi="Segoe UI Semibold" w:cs="Segoe UI"/>
          <w:noProof/>
          <w:sz w:val="28"/>
          <w:szCs w:val="28"/>
        </w:rPr>
        <w:t>Documents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032A8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3E43ED" w:rsidRPr="003E43ED" w:rsidRDefault="00301AF5" w:rsidP="003E43ED">
      <w:pPr>
        <w:rPr>
          <w:rFonts w:ascii="Segoe UI" w:hAnsi="Segoe UI" w:cs="Segoe UI"/>
          <w:color w:val="000000"/>
          <w:sz w:val="22"/>
          <w:szCs w:val="22"/>
        </w:rPr>
      </w:pPr>
      <w:r w:rsidRPr="00301AF5">
        <w:rPr>
          <w:rFonts w:ascii="Segoe UI" w:hAnsi="Segoe UI" w:cs="Segoe UI"/>
          <w:color w:val="000000"/>
          <w:sz w:val="22"/>
          <w:szCs w:val="22"/>
        </w:rPr>
        <w:t>Learn how to format and align text, apply bullets or numbers, and adjust spacing within yo</w:t>
      </w:r>
      <w:r>
        <w:rPr>
          <w:rFonts w:ascii="Segoe UI" w:hAnsi="Segoe UI" w:cs="Segoe UI"/>
          <w:color w:val="000000"/>
          <w:sz w:val="22"/>
          <w:szCs w:val="22"/>
        </w:rPr>
        <w:t>ur Word documents in this class.</w:t>
      </w:r>
    </w:p>
    <w:p w:rsidR="0079736F" w:rsidRPr="00573EF5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032A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EC1A36" w:rsidRPr="002865DC" w:rsidRDefault="002865DC" w:rsidP="002865DC">
      <w:pPr>
        <w:rPr>
          <w:rFonts w:ascii="Segoe UI" w:hAnsi="Segoe UI" w:cs="Segoe UI"/>
          <w:sz w:val="22"/>
          <w:szCs w:val="22"/>
        </w:rPr>
      </w:pPr>
      <w:bookmarkStart w:id="0" w:name="_GoBack"/>
      <w:bookmarkEnd w:id="0"/>
      <w:r>
        <w:rPr>
          <w:rFonts w:ascii="Segoe UI" w:hAnsi="Segoe UI" w:cs="Segoe UI"/>
          <w:sz w:val="22"/>
          <w:szCs w:val="22"/>
        </w:rPr>
        <w:t xml:space="preserve">Microsoft </w:t>
      </w:r>
      <w:r w:rsidR="005C6967">
        <w:rPr>
          <w:rFonts w:ascii="Segoe UI" w:hAnsi="Segoe UI" w:cs="Segoe UI"/>
          <w:sz w:val="22"/>
          <w:szCs w:val="22"/>
        </w:rPr>
        <w:t>Tools</w:t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032A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2865DC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Adults 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032A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862C63" w:rsidRDefault="005C696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90 m</w:t>
      </w:r>
      <w:r w:rsidR="002865DC">
        <w:rPr>
          <w:rFonts w:ascii="Segoe UI" w:hAnsi="Segoe UI" w:cs="Segoe UI"/>
          <w:sz w:val="22"/>
          <w:szCs w:val="22"/>
        </w:rPr>
        <w:t>inutes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032A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5C696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032A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2865DC" w:rsidRDefault="005C6967" w:rsidP="002865D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2865DC" w:rsidRPr="002865DC">
        <w:rPr>
          <w:rFonts w:ascii="Segoe UI" w:hAnsi="Segoe UI" w:cs="Segoe UI"/>
          <w:sz w:val="22"/>
          <w:szCs w:val="22"/>
        </w:rPr>
        <w:t xml:space="preserve">o introduce participants to the basic </w:t>
      </w:r>
      <w:r w:rsidR="00366114">
        <w:rPr>
          <w:rFonts w:ascii="Segoe UI" w:hAnsi="Segoe UI" w:cs="Segoe UI"/>
          <w:sz w:val="22"/>
          <w:szCs w:val="22"/>
        </w:rPr>
        <w:t>formatting features of</w:t>
      </w:r>
      <w:r>
        <w:rPr>
          <w:rFonts w:ascii="Segoe UI" w:hAnsi="Segoe UI" w:cs="Segoe UI"/>
          <w:sz w:val="22"/>
          <w:szCs w:val="22"/>
        </w:rPr>
        <w:t xml:space="preserve"> Microsoft Word</w:t>
      </w:r>
      <w:r w:rsidR="00366114">
        <w:rPr>
          <w:rFonts w:ascii="Segoe UI" w:hAnsi="Segoe UI" w:cs="Segoe UI"/>
          <w:sz w:val="22"/>
          <w:szCs w:val="22"/>
        </w:rPr>
        <w:t xml:space="preserve"> 2013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032A8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CA7DAB" w:rsidRDefault="008F0CE0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</w:t>
      </w:r>
      <w:r w:rsidR="00986AD5">
        <w:rPr>
          <w:rFonts w:ascii="Segoe UI" w:hAnsi="Segoe UI" w:cs="Segoe UI"/>
          <w:sz w:val="22"/>
          <w:szCs w:val="22"/>
        </w:rPr>
        <w:t>or and projection s</w:t>
      </w:r>
      <w:r>
        <w:rPr>
          <w:rFonts w:ascii="Segoe UI" w:hAnsi="Segoe UI" w:cs="Segoe UI"/>
          <w:sz w:val="22"/>
          <w:szCs w:val="22"/>
        </w:rPr>
        <w:t>creen,</w:t>
      </w:r>
      <w:r w:rsidR="00986AD5">
        <w:rPr>
          <w:rFonts w:ascii="Segoe UI" w:hAnsi="Segoe UI" w:cs="Segoe UI"/>
          <w:sz w:val="22"/>
          <w:szCs w:val="22"/>
        </w:rPr>
        <w:t xml:space="preserve"> computers with internet connections for instructor and participants, laser p</w:t>
      </w:r>
      <w:r>
        <w:rPr>
          <w:rFonts w:ascii="Segoe UI" w:hAnsi="Segoe UI" w:cs="Segoe UI"/>
          <w:sz w:val="22"/>
          <w:szCs w:val="22"/>
        </w:rPr>
        <w:t>ointer</w:t>
      </w:r>
      <w:r w:rsidR="00986AD5">
        <w:rPr>
          <w:rFonts w:ascii="Segoe UI" w:hAnsi="Segoe UI" w:cs="Segoe UI"/>
          <w:sz w:val="22"/>
          <w:szCs w:val="22"/>
        </w:rPr>
        <w:t xml:space="preserve"> (recommended)</w:t>
      </w:r>
    </w:p>
    <w:p w:rsidR="008F0CE0" w:rsidRPr="00573EF5" w:rsidRDefault="008F0CE0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032A8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986AD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7E4624">
        <w:rPr>
          <w:rFonts w:ascii="Segoe UI" w:hAnsi="Segoe UI" w:cs="Segoe UI"/>
          <w:sz w:val="22"/>
          <w:szCs w:val="22"/>
        </w:rPr>
        <w:t>Microsoft Word</w:t>
      </w:r>
    </w:p>
    <w:p w:rsidR="00C567FA" w:rsidRPr="00573EF5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032A89" w:rsidP="00032A8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Requirements</w:t>
      </w:r>
    </w:p>
    <w:p w:rsidR="00B41412" w:rsidRDefault="008F0CE0" w:rsidP="002245BC">
      <w:pPr>
        <w:rPr>
          <w:rFonts w:ascii="Segoe UI" w:hAnsi="Segoe UI" w:cs="Segoe UI"/>
          <w:sz w:val="22"/>
          <w:szCs w:val="22"/>
        </w:rPr>
      </w:pPr>
      <w:r w:rsidRPr="008F0CE0">
        <w:rPr>
          <w:rFonts w:ascii="Segoe UI" w:hAnsi="Segoe UI" w:cs="Segoe UI"/>
          <w:sz w:val="22"/>
          <w:szCs w:val="22"/>
        </w:rPr>
        <w:t>P</w:t>
      </w:r>
      <w:r w:rsidR="00986AD5">
        <w:rPr>
          <w:rFonts w:ascii="Segoe UI" w:hAnsi="Segoe UI" w:cs="Segoe UI"/>
          <w:sz w:val="22"/>
          <w:szCs w:val="22"/>
        </w:rPr>
        <w:t>ens or pencils, presentation, activity s</w:t>
      </w:r>
      <w:r w:rsidRPr="008F0CE0">
        <w:rPr>
          <w:rFonts w:ascii="Segoe UI" w:hAnsi="Segoe UI" w:cs="Segoe UI"/>
          <w:sz w:val="22"/>
          <w:szCs w:val="22"/>
        </w:rPr>
        <w:t>heet</w:t>
      </w:r>
      <w:r w:rsidR="00986AD5">
        <w:rPr>
          <w:rFonts w:ascii="Segoe UI" w:hAnsi="Segoe UI" w:cs="Segoe UI"/>
          <w:sz w:val="22"/>
          <w:szCs w:val="22"/>
        </w:rPr>
        <w:t>s</w:t>
      </w:r>
      <w:r w:rsidRPr="008F0CE0">
        <w:rPr>
          <w:rFonts w:ascii="Segoe UI" w:hAnsi="Segoe UI" w:cs="Segoe UI"/>
          <w:sz w:val="22"/>
          <w:szCs w:val="22"/>
        </w:rPr>
        <w:t>,</w:t>
      </w:r>
      <w:r w:rsidR="00A742BA">
        <w:rPr>
          <w:rFonts w:ascii="Segoe UI" w:hAnsi="Segoe UI" w:cs="Segoe UI"/>
          <w:sz w:val="22"/>
          <w:szCs w:val="22"/>
        </w:rPr>
        <w:t xml:space="preserve"> </w:t>
      </w:r>
      <w:proofErr w:type="gramStart"/>
      <w:r w:rsidR="00A742BA" w:rsidRPr="00A742BA">
        <w:rPr>
          <w:rFonts w:ascii="Segoe UI" w:hAnsi="Segoe UI" w:cs="Segoe UI"/>
          <w:i/>
          <w:sz w:val="22"/>
          <w:szCs w:val="22"/>
        </w:rPr>
        <w:t>Resume</w:t>
      </w:r>
      <w:proofErr w:type="gramEnd"/>
      <w:r w:rsidRPr="00A742BA">
        <w:rPr>
          <w:rFonts w:ascii="Segoe UI" w:hAnsi="Segoe UI" w:cs="Segoe UI"/>
          <w:i/>
          <w:sz w:val="22"/>
          <w:szCs w:val="22"/>
        </w:rPr>
        <w:t xml:space="preserve"> </w:t>
      </w:r>
      <w:r w:rsidR="00A742BA" w:rsidRPr="00A742BA">
        <w:rPr>
          <w:rFonts w:ascii="Segoe UI" w:hAnsi="Segoe UI" w:cs="Segoe UI"/>
          <w:i/>
          <w:sz w:val="22"/>
          <w:szCs w:val="22"/>
        </w:rPr>
        <w:t>1</w:t>
      </w:r>
      <w:r w:rsidR="00A742BA">
        <w:rPr>
          <w:rFonts w:ascii="Segoe UI" w:hAnsi="Segoe UI" w:cs="Segoe UI"/>
          <w:sz w:val="22"/>
          <w:szCs w:val="22"/>
        </w:rPr>
        <w:t xml:space="preserve"> </w:t>
      </w:r>
      <w:r w:rsidR="001E5550">
        <w:rPr>
          <w:rFonts w:ascii="Segoe UI" w:hAnsi="Segoe UI" w:cs="Segoe UI"/>
          <w:sz w:val="22"/>
          <w:szCs w:val="22"/>
        </w:rPr>
        <w:t xml:space="preserve">Practice File, </w:t>
      </w:r>
      <w:r w:rsidR="00A742BA" w:rsidRPr="00A742BA">
        <w:rPr>
          <w:rFonts w:ascii="Segoe UI" w:hAnsi="Segoe UI" w:cs="Segoe UI"/>
          <w:i/>
          <w:sz w:val="22"/>
          <w:szCs w:val="22"/>
        </w:rPr>
        <w:t>Resume 1</w:t>
      </w:r>
      <w:r w:rsidR="00A742BA">
        <w:rPr>
          <w:rFonts w:ascii="Segoe UI" w:hAnsi="Segoe UI" w:cs="Segoe UI"/>
          <w:sz w:val="22"/>
          <w:szCs w:val="22"/>
        </w:rPr>
        <w:t xml:space="preserve"> Practice File Key, </w:t>
      </w:r>
      <w:r w:rsidR="00A742BA" w:rsidRPr="00A742BA">
        <w:rPr>
          <w:rFonts w:ascii="Segoe UI" w:hAnsi="Segoe UI" w:cs="Segoe UI"/>
          <w:i/>
          <w:sz w:val="22"/>
          <w:szCs w:val="22"/>
        </w:rPr>
        <w:t>Resume 2</w:t>
      </w:r>
      <w:r w:rsidR="00A742BA">
        <w:rPr>
          <w:rFonts w:ascii="Segoe UI" w:hAnsi="Segoe UI" w:cs="Segoe UI"/>
          <w:sz w:val="22"/>
          <w:szCs w:val="22"/>
        </w:rPr>
        <w:t xml:space="preserve"> </w:t>
      </w:r>
      <w:r w:rsidR="00986AD5">
        <w:rPr>
          <w:rFonts w:ascii="Segoe UI" w:hAnsi="Segoe UI" w:cs="Segoe UI"/>
          <w:sz w:val="22"/>
          <w:szCs w:val="22"/>
        </w:rPr>
        <w:t>Practice File, h</w:t>
      </w:r>
      <w:r w:rsidRPr="008F0CE0">
        <w:rPr>
          <w:rFonts w:ascii="Segoe UI" w:hAnsi="Segoe UI" w:cs="Segoe UI"/>
          <w:sz w:val="22"/>
          <w:szCs w:val="22"/>
        </w:rPr>
        <w:t>andouts, part</w:t>
      </w:r>
      <w:r w:rsidR="00986AD5">
        <w:rPr>
          <w:rFonts w:ascii="Segoe UI" w:hAnsi="Segoe UI" w:cs="Segoe UI"/>
          <w:sz w:val="22"/>
          <w:szCs w:val="22"/>
        </w:rPr>
        <w:t>icipant surveys</w:t>
      </w:r>
    </w:p>
    <w:p w:rsidR="00862C63" w:rsidRPr="00573EF5" w:rsidRDefault="00862C63" w:rsidP="002245BC">
      <w:pPr>
        <w:rPr>
          <w:rFonts w:ascii="Segoe UI" w:hAnsi="Segoe UI" w:cs="Segoe UI"/>
        </w:rPr>
      </w:pPr>
    </w:p>
    <w:p w:rsidR="00EF5005" w:rsidRPr="00573EF5" w:rsidRDefault="00EF5005" w:rsidP="00032A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8F0CE0" w:rsidRPr="008F51BE" w:rsidRDefault="008F0CE0" w:rsidP="0000379D">
      <w:pPr>
        <w:numPr>
          <w:ilvl w:val="0"/>
          <w:numId w:val="8"/>
        </w:numPr>
        <w:rPr>
          <w:rFonts w:ascii="Segoe UI" w:hAnsi="Segoe UI" w:cs="Segoe UI"/>
          <w:sz w:val="22"/>
        </w:rPr>
      </w:pPr>
      <w:r w:rsidRPr="008F0CE0">
        <w:rPr>
          <w:rFonts w:ascii="Segoe UI" w:hAnsi="Segoe UI" w:cs="Segoe UI"/>
          <w:sz w:val="22"/>
        </w:rPr>
        <w:t xml:space="preserve">Insert </w:t>
      </w:r>
      <w:r w:rsidR="00DA03E5">
        <w:rPr>
          <w:rFonts w:ascii="Segoe UI" w:hAnsi="Segoe UI" w:cs="Segoe UI"/>
          <w:sz w:val="22"/>
        </w:rPr>
        <w:t xml:space="preserve">bullet points </w:t>
      </w:r>
      <w:r w:rsidR="008F51BE">
        <w:rPr>
          <w:rFonts w:ascii="Segoe UI" w:hAnsi="Segoe UI" w:cs="Segoe UI"/>
          <w:sz w:val="22"/>
        </w:rPr>
        <w:t xml:space="preserve">and numbers </w:t>
      </w:r>
      <w:r w:rsidR="00DA03E5">
        <w:rPr>
          <w:rFonts w:ascii="Segoe UI" w:hAnsi="Segoe UI" w:cs="Segoe UI"/>
          <w:sz w:val="22"/>
        </w:rPr>
        <w:t>into a document</w:t>
      </w:r>
    </w:p>
    <w:p w:rsidR="00DA03E5" w:rsidRDefault="00DA03E5" w:rsidP="0000379D">
      <w:pPr>
        <w:numPr>
          <w:ilvl w:val="0"/>
          <w:numId w:val="8"/>
        </w:numPr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Change the font and font size of text in a document</w:t>
      </w:r>
    </w:p>
    <w:p w:rsidR="008F0CE0" w:rsidRPr="008F0CE0" w:rsidRDefault="00DA03E5" w:rsidP="0000379D">
      <w:pPr>
        <w:numPr>
          <w:ilvl w:val="0"/>
          <w:numId w:val="8"/>
        </w:numPr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Bold or italicize text in a document</w:t>
      </w:r>
      <w:r w:rsidR="008F0CE0" w:rsidRPr="008F0CE0">
        <w:rPr>
          <w:rFonts w:ascii="Segoe UI" w:hAnsi="Segoe UI" w:cs="Segoe UI"/>
          <w:sz w:val="22"/>
        </w:rPr>
        <w:t xml:space="preserve"> </w:t>
      </w:r>
    </w:p>
    <w:p w:rsidR="00B20E22" w:rsidRPr="00DA03E5" w:rsidRDefault="008F51BE" w:rsidP="0000379D">
      <w:pPr>
        <w:numPr>
          <w:ilvl w:val="0"/>
          <w:numId w:val="8"/>
        </w:numPr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Adjust</w:t>
      </w:r>
      <w:r w:rsidR="00DA03E5">
        <w:rPr>
          <w:rFonts w:ascii="Segoe UI" w:hAnsi="Segoe UI" w:cs="Segoe UI"/>
          <w:sz w:val="22"/>
        </w:rPr>
        <w:t xml:space="preserve"> the</w:t>
      </w:r>
      <w:r w:rsidR="008F0CE0" w:rsidRPr="008F0CE0">
        <w:rPr>
          <w:rFonts w:ascii="Segoe UI" w:hAnsi="Segoe UI" w:cs="Segoe UI"/>
          <w:sz w:val="22"/>
        </w:rPr>
        <w:t xml:space="preserve"> line spacing &amp; alignment</w:t>
      </w:r>
      <w:r w:rsidR="00DA03E5">
        <w:rPr>
          <w:rFonts w:ascii="Segoe UI" w:hAnsi="Segoe UI" w:cs="Segoe UI"/>
          <w:sz w:val="22"/>
        </w:rPr>
        <w:t xml:space="preserve"> of text in a document</w:t>
      </w:r>
      <w:r w:rsidR="008F0CE0" w:rsidRPr="008F0CE0">
        <w:rPr>
          <w:rFonts w:ascii="Segoe UI" w:hAnsi="Segoe UI" w:cs="Segoe UI"/>
          <w:sz w:val="22"/>
        </w:rPr>
        <w:t xml:space="preserve"> 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032A8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Default="008F0CE0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</w:t>
      </w:r>
      <w:r w:rsidR="00DA03E5">
        <w:rPr>
          <w:rFonts w:ascii="Segoe UI" w:hAnsi="Segoe UI" w:cs="Segoe UI"/>
        </w:rPr>
        <w:t>ful completion of class activities</w:t>
      </w:r>
    </w:p>
    <w:p w:rsidR="00DA03E5" w:rsidRDefault="00DA03E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DA03E5" w:rsidRDefault="00DA03E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5107D8" w:rsidRDefault="005107D8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DA03E5" w:rsidRPr="00573EF5" w:rsidRDefault="00DA03E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657C85" w:rsidRPr="00573EF5" w:rsidRDefault="00400E5F" w:rsidP="00032A8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Content Outline</w:t>
      </w:r>
    </w:p>
    <w:p w:rsidR="004F0DE8" w:rsidRPr="005107D8" w:rsidRDefault="004F0DE8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107D8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mins)</w:t>
      </w:r>
    </w:p>
    <w:p w:rsidR="008F0CE0" w:rsidRPr="008F0CE0" w:rsidRDefault="005107D8" w:rsidP="0000379D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the class:</w:t>
      </w:r>
      <w:r w:rsidR="008F0CE0" w:rsidRPr="008F0CE0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5107D8" w:rsidRDefault="005107D8" w:rsidP="0000379D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</w:t>
      </w:r>
    </w:p>
    <w:p w:rsidR="005107D8" w:rsidRDefault="005107D8" w:rsidP="0000379D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&gt; 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Font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8F0CE0" w:rsidRPr="005107D8" w:rsidRDefault="005107D8" w:rsidP="0000379D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Pr="005107D8">
        <w:rPr>
          <w:rFonts w:ascii="Segoe UI" w:eastAsia="MS Mincho" w:hAnsi="Segoe UI" w:cs="Segoe UI"/>
          <w:sz w:val="22"/>
          <w:szCs w:val="22"/>
          <w:lang w:eastAsia="ja-JP"/>
        </w:rPr>
        <w:t xml:space="preserve"> tab &gt; 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Paragraph</w:t>
      </w:r>
      <w:r w:rsidRPr="005107D8"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4F0DE8" w:rsidRPr="00573EF5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5107D8" w:rsidRDefault="005107D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</w:t>
      </w:r>
      <w:r w:rsidR="00C25C1C"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8</w:t>
      </w:r>
      <w:r w:rsidR="00C25C1C"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 w:rsidR="00C41085"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  <w:r w:rsidR="00C25C1C"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00379D" w:rsidRDefault="0000379D" w:rsidP="00A56018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</w:t>
      </w:r>
    </w:p>
    <w:p w:rsidR="00C25C1C" w:rsidRPr="00C25C1C" w:rsidRDefault="00335294" w:rsidP="00A56018">
      <w:pPr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</w:t>
      </w:r>
      <w:r w:rsidR="00C25C1C" w:rsidRPr="00C25C1C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</w:t>
      </w:r>
      <w:r>
        <w:rPr>
          <w:rFonts w:ascii="Segoe UI" w:eastAsia="MS Mincho" w:hAnsi="Segoe UI" w:cs="Segoe UI"/>
          <w:sz w:val="22"/>
          <w:szCs w:val="22"/>
          <w:lang w:eastAsia="ja-JP"/>
        </w:rPr>
        <w:t>again, as a reminder, while you display the graphic on the PowerPoint slide:</w:t>
      </w:r>
    </w:p>
    <w:p w:rsidR="00C25C1C" w:rsidRPr="00C25C1C" w:rsidRDefault="00C25C1C" w:rsidP="00A56018">
      <w:pPr>
        <w:numPr>
          <w:ilvl w:val="3"/>
          <w:numId w:val="15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The Ribbon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 w:rsidR="00335294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335294">
        <w:rPr>
          <w:rFonts w:ascii="Segoe UI" w:eastAsia="MS Mincho" w:hAnsi="Segoe UI" w:cs="Segoe UI"/>
          <w:sz w:val="22"/>
          <w:lang w:eastAsia="ja-JP"/>
        </w:rPr>
        <w:t xml:space="preserve">area at the top of the screen where commands are organized into </w:t>
      </w:r>
      <w:r w:rsidR="00335294" w:rsidRPr="00335294">
        <w:rPr>
          <w:rFonts w:ascii="Segoe UI" w:eastAsia="MS Mincho" w:hAnsi="Segoe UI" w:cs="Segoe UI"/>
          <w:b/>
          <w:sz w:val="22"/>
          <w:lang w:eastAsia="ja-JP"/>
        </w:rPr>
        <w:t>Tabs</w:t>
      </w:r>
      <w:r w:rsidR="00335294">
        <w:rPr>
          <w:rFonts w:ascii="Segoe UI" w:eastAsia="MS Mincho" w:hAnsi="Segoe UI" w:cs="Segoe UI"/>
          <w:sz w:val="22"/>
          <w:lang w:eastAsia="ja-JP"/>
        </w:rPr>
        <w:t xml:space="preserve">, icons, and </w:t>
      </w:r>
      <w:r w:rsidR="00335294" w:rsidRPr="00335294">
        <w:rPr>
          <w:rFonts w:ascii="Segoe UI" w:eastAsia="MS Mincho" w:hAnsi="Segoe UI" w:cs="Segoe UI"/>
          <w:b/>
          <w:sz w:val="22"/>
          <w:lang w:eastAsia="ja-JP"/>
        </w:rPr>
        <w:t>Groups</w:t>
      </w:r>
    </w:p>
    <w:p w:rsidR="00C25C1C" w:rsidRPr="00C25C1C" w:rsidRDefault="00C25C1C" w:rsidP="00A56018">
      <w:pPr>
        <w:numPr>
          <w:ilvl w:val="3"/>
          <w:numId w:val="15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Tabs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631A61">
        <w:rPr>
          <w:rFonts w:ascii="Segoe UI" w:eastAsia="MS Mincho" w:hAnsi="Segoe UI" w:cs="Segoe UI"/>
          <w:sz w:val="22"/>
          <w:lang w:eastAsia="ja-JP"/>
        </w:rPr>
        <w:t>The areas within the Ribbon w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here </w:t>
      </w:r>
      <w:r w:rsidR="00631A61">
        <w:rPr>
          <w:rFonts w:ascii="Segoe UI" w:eastAsia="MS Mincho" w:hAnsi="Segoe UI" w:cs="Segoe UI"/>
          <w:sz w:val="22"/>
          <w:lang w:eastAsia="ja-JP"/>
        </w:rPr>
        <w:t>like feat</w:t>
      </w:r>
      <w:r w:rsidR="00061E65">
        <w:rPr>
          <w:rFonts w:ascii="Segoe UI" w:eastAsia="MS Mincho" w:hAnsi="Segoe UI" w:cs="Segoe UI"/>
          <w:sz w:val="22"/>
          <w:lang w:eastAsia="ja-JP"/>
        </w:rPr>
        <w:t>ures are organizes. The seven</w:t>
      </w:r>
      <w:r w:rsidR="00104C4E">
        <w:rPr>
          <w:rFonts w:ascii="Segoe UI" w:eastAsia="MS Mincho" w:hAnsi="Segoe UI" w:cs="Segoe UI"/>
          <w:sz w:val="22"/>
          <w:lang w:eastAsia="ja-JP"/>
        </w:rPr>
        <w:t xml:space="preserve"> main t</w:t>
      </w:r>
      <w:r w:rsidR="00631A61">
        <w:rPr>
          <w:rFonts w:ascii="Segoe UI" w:eastAsia="MS Mincho" w:hAnsi="Segoe UI" w:cs="Segoe UI"/>
          <w:sz w:val="22"/>
          <w:lang w:eastAsia="ja-JP"/>
        </w:rPr>
        <w:t>abs include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Home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Insert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Page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Layout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References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Mailings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Review</w:t>
      </w:r>
      <w:r w:rsidR="00631A61">
        <w:rPr>
          <w:rFonts w:ascii="Segoe UI" w:eastAsia="MS Mincho" w:hAnsi="Segoe UI" w:cs="Segoe UI"/>
          <w:sz w:val="22"/>
          <w:lang w:eastAsia="ja-JP"/>
        </w:rPr>
        <w:t>,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and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View</w:t>
      </w:r>
    </w:p>
    <w:p w:rsidR="00C25C1C" w:rsidRDefault="00C25C1C" w:rsidP="00A56018">
      <w:pPr>
        <w:numPr>
          <w:ilvl w:val="3"/>
          <w:numId w:val="15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Groups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 w:rsidR="00104C4E">
        <w:rPr>
          <w:rFonts w:ascii="Segoe UI" w:eastAsia="MS Mincho" w:hAnsi="Segoe UI" w:cs="Segoe UI"/>
          <w:sz w:val="22"/>
          <w:lang w:eastAsia="ja-JP"/>
        </w:rPr>
        <w:t xml:space="preserve"> The areas within t</w:t>
      </w:r>
      <w:r w:rsidR="00631A61">
        <w:rPr>
          <w:rFonts w:ascii="Segoe UI" w:eastAsia="MS Mincho" w:hAnsi="Segoe UI" w:cs="Segoe UI"/>
          <w:sz w:val="22"/>
          <w:lang w:eastAsia="ja-JP"/>
        </w:rPr>
        <w:t>abs where related task</w:t>
      </w:r>
      <w:r w:rsidR="00312D95">
        <w:rPr>
          <w:rFonts w:ascii="Segoe UI" w:eastAsia="MS Mincho" w:hAnsi="Segoe UI" w:cs="Segoe UI"/>
          <w:sz w:val="22"/>
          <w:lang w:eastAsia="ja-JP"/>
        </w:rPr>
        <w:t xml:space="preserve"> functions—like adjusting the </w:t>
      </w:r>
      <w:r w:rsidR="00312D95" w:rsidRPr="00312D95">
        <w:rPr>
          <w:rFonts w:ascii="Segoe UI" w:eastAsia="MS Mincho" w:hAnsi="Segoe UI" w:cs="Segoe UI"/>
          <w:b/>
          <w:sz w:val="22"/>
          <w:lang w:eastAsia="ja-JP"/>
        </w:rPr>
        <w:t>Page</w:t>
      </w:r>
      <w:r w:rsidR="00312D95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312D95" w:rsidRPr="00312D95">
        <w:rPr>
          <w:rFonts w:ascii="Segoe UI" w:eastAsia="MS Mincho" w:hAnsi="Segoe UI" w:cs="Segoe UI"/>
          <w:b/>
          <w:sz w:val="22"/>
          <w:lang w:eastAsia="ja-JP"/>
        </w:rPr>
        <w:t>Setup</w:t>
      </w:r>
      <w:r w:rsidR="00312D95">
        <w:rPr>
          <w:rFonts w:ascii="Segoe UI" w:eastAsia="MS Mincho" w:hAnsi="Segoe UI" w:cs="Segoe UI"/>
          <w:sz w:val="22"/>
          <w:lang w:eastAsia="ja-JP"/>
        </w:rPr>
        <w:t>—are organized</w:t>
      </w:r>
    </w:p>
    <w:p w:rsidR="00C25C1C" w:rsidRDefault="00C25C1C" w:rsidP="00C25C1C">
      <w:pPr>
        <w:spacing w:after="60"/>
        <w:rPr>
          <w:rFonts w:ascii="Segoe UI" w:eastAsia="MS Mincho" w:hAnsi="Segoe UI" w:cs="Segoe UI"/>
          <w:b/>
          <w:sz w:val="22"/>
          <w:lang w:eastAsia="ja-JP"/>
        </w:rPr>
      </w:pPr>
    </w:p>
    <w:p w:rsidR="0000379D" w:rsidRDefault="0000379D" w:rsidP="00A56018">
      <w:pPr>
        <w:pStyle w:val="ListParagraph"/>
        <w:numPr>
          <w:ilvl w:val="0"/>
          <w:numId w:val="11"/>
        </w:num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00379D">
        <w:rPr>
          <w:rFonts w:ascii="Segoe UI" w:eastAsia="MS Mincho" w:hAnsi="Segoe UI" w:cs="Segoe UI"/>
          <w:b/>
          <w:sz w:val="22"/>
          <w:lang w:eastAsia="ja-JP"/>
        </w:rPr>
        <w:t>Home</w:t>
      </w:r>
      <w:r>
        <w:rPr>
          <w:rFonts w:ascii="Segoe UI" w:eastAsia="MS Mincho" w:hAnsi="Segoe UI" w:cs="Segoe UI"/>
          <w:sz w:val="22"/>
          <w:lang w:eastAsia="ja-JP"/>
        </w:rPr>
        <w:t xml:space="preserve"> tab &gt; </w:t>
      </w:r>
      <w:r w:rsidRPr="0000379D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</w:t>
      </w:r>
      <w:r w:rsidR="00C25C1C" w:rsidRPr="0000379D">
        <w:rPr>
          <w:rFonts w:ascii="Segoe UI" w:eastAsia="MS Mincho" w:hAnsi="Segoe UI" w:cs="Segoe UI"/>
          <w:sz w:val="22"/>
          <w:lang w:eastAsia="ja-JP"/>
        </w:rPr>
        <w:t>roup</w:t>
      </w:r>
    </w:p>
    <w:p w:rsidR="00C25C1C" w:rsidRPr="0000379D" w:rsidRDefault="0000379D" w:rsidP="00A56018">
      <w:pPr>
        <w:pStyle w:val="ListParagraph"/>
        <w:numPr>
          <w:ilvl w:val="0"/>
          <w:numId w:val="12"/>
        </w:numPr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Do a l</w:t>
      </w:r>
      <w:r w:rsidR="00C25C1C" w:rsidRPr="0000379D">
        <w:rPr>
          <w:rFonts w:ascii="Segoe UI" w:eastAsia="MS Mincho" w:hAnsi="Segoe UI" w:cs="Segoe UI"/>
          <w:sz w:val="22"/>
          <w:lang w:eastAsia="ja-JP"/>
        </w:rPr>
        <w:t xml:space="preserve">ive </w:t>
      </w:r>
      <w:r w:rsidR="00744D12" w:rsidRPr="0000379D">
        <w:rPr>
          <w:rFonts w:ascii="Segoe UI" w:eastAsia="MS Mincho" w:hAnsi="Segoe UI" w:cs="Segoe UI"/>
          <w:sz w:val="22"/>
          <w:lang w:eastAsia="ja-JP"/>
        </w:rPr>
        <w:t>d</w:t>
      </w:r>
      <w:r w:rsidR="00C25C1C" w:rsidRPr="0000379D">
        <w:rPr>
          <w:rFonts w:ascii="Segoe UI" w:eastAsia="MS Mincho" w:hAnsi="Segoe UI" w:cs="Segoe UI"/>
          <w:sz w:val="22"/>
          <w:lang w:eastAsia="ja-JP"/>
        </w:rPr>
        <w:t>emo</w:t>
      </w:r>
      <w:r w:rsidR="000F0742">
        <w:rPr>
          <w:rFonts w:ascii="Segoe UI" w:eastAsia="MS Mincho" w:hAnsi="Segoe UI" w:cs="Segoe UI"/>
          <w:sz w:val="22"/>
          <w:lang w:eastAsia="ja-JP"/>
        </w:rPr>
        <w:t xml:space="preserve"> using a blank document, </w:t>
      </w:r>
      <w:r w:rsidR="00104C4E" w:rsidRPr="00104C4E">
        <w:rPr>
          <w:rFonts w:ascii="Segoe UI" w:eastAsia="MS Mincho" w:hAnsi="Segoe UI" w:cs="Segoe UI"/>
          <w:i/>
          <w:sz w:val="22"/>
          <w:lang w:eastAsia="ja-JP"/>
        </w:rPr>
        <w:t>Resume 1</w:t>
      </w:r>
      <w:r w:rsidR="00104C4E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1E5550" w:rsidRPr="00104C4E">
        <w:rPr>
          <w:rFonts w:ascii="Segoe UI" w:eastAsia="MS Mincho" w:hAnsi="Segoe UI" w:cs="Segoe UI"/>
          <w:sz w:val="22"/>
          <w:lang w:eastAsia="ja-JP"/>
        </w:rPr>
        <w:t>Practice File</w:t>
      </w:r>
      <w:r w:rsidR="000F0742">
        <w:rPr>
          <w:rFonts w:ascii="Segoe UI" w:eastAsia="MS Mincho" w:hAnsi="Segoe UI" w:cs="Segoe UI"/>
          <w:sz w:val="22"/>
          <w:lang w:eastAsia="ja-JP"/>
        </w:rPr>
        <w:t xml:space="preserve">, or </w:t>
      </w:r>
      <w:r w:rsidR="00104C4E" w:rsidRPr="00104C4E">
        <w:rPr>
          <w:rFonts w:ascii="Segoe UI" w:eastAsia="MS Mincho" w:hAnsi="Segoe UI" w:cs="Segoe UI"/>
          <w:i/>
          <w:sz w:val="22"/>
          <w:lang w:eastAsia="ja-JP"/>
        </w:rPr>
        <w:t xml:space="preserve">Resume 2 </w:t>
      </w:r>
      <w:r w:rsidR="00104C4E">
        <w:rPr>
          <w:rFonts w:ascii="Segoe UI" w:eastAsia="MS Mincho" w:hAnsi="Segoe UI" w:cs="Segoe UI"/>
          <w:sz w:val="22"/>
          <w:lang w:eastAsia="ja-JP"/>
        </w:rPr>
        <w:t>Practice File</w:t>
      </w:r>
    </w:p>
    <w:p w:rsidR="00C25C1C" w:rsidRDefault="009F0F4F" w:rsidP="00A56018">
      <w:pPr>
        <w:numPr>
          <w:ilvl w:val="0"/>
          <w:numId w:val="12"/>
        </w:numPr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 w:rsidRPr="009F0F4F">
        <w:rPr>
          <w:rFonts w:ascii="Segoe UI" w:eastAsia="MS Mincho" w:hAnsi="Segoe UI" w:cs="Segoe UI"/>
          <w:sz w:val="22"/>
          <w:lang w:eastAsia="ja-JP"/>
        </w:rPr>
        <w:t xml:space="preserve">Explain to participants that when they open Word, they will be on the </w:t>
      </w:r>
      <w:r w:rsidR="00C25C1C" w:rsidRPr="009F0F4F">
        <w:rPr>
          <w:rFonts w:ascii="Segoe UI" w:eastAsia="MS Mincho" w:hAnsi="Segoe UI" w:cs="Segoe UI"/>
          <w:b/>
          <w:sz w:val="22"/>
          <w:lang w:eastAsia="ja-JP"/>
        </w:rPr>
        <w:t>H</w:t>
      </w:r>
      <w:r w:rsidRPr="009F0F4F">
        <w:rPr>
          <w:rFonts w:ascii="Segoe UI" w:eastAsia="MS Mincho" w:hAnsi="Segoe UI" w:cs="Segoe UI"/>
          <w:b/>
          <w:sz w:val="22"/>
          <w:lang w:eastAsia="ja-JP"/>
        </w:rPr>
        <w:t>ome</w:t>
      </w:r>
      <w:r w:rsidRPr="009F0F4F">
        <w:rPr>
          <w:rFonts w:ascii="Segoe UI" w:eastAsia="MS Mincho" w:hAnsi="Segoe UI" w:cs="Segoe UI"/>
          <w:sz w:val="22"/>
          <w:lang w:eastAsia="ja-JP"/>
        </w:rPr>
        <w:t xml:space="preserve"> tab because it’s the default tab for the program</w:t>
      </w:r>
    </w:p>
    <w:p w:rsidR="009F0F4F" w:rsidRPr="009F0F4F" w:rsidRDefault="009F0F4F" w:rsidP="00A56018">
      <w:pPr>
        <w:pStyle w:val="ListParagraph"/>
        <w:numPr>
          <w:ilvl w:val="0"/>
          <w:numId w:val="12"/>
        </w:numPr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Tell participants that this training </w:t>
      </w:r>
      <w:r w:rsidRPr="009F0F4F">
        <w:rPr>
          <w:rFonts w:ascii="Segoe UI" w:eastAsia="MS Mincho" w:hAnsi="Segoe UI" w:cs="Segoe UI"/>
          <w:sz w:val="22"/>
          <w:lang w:eastAsia="ja-JP"/>
        </w:rPr>
        <w:t xml:space="preserve">will focus on the </w:t>
      </w:r>
      <w:r w:rsidRPr="009F0F4F">
        <w:rPr>
          <w:rFonts w:ascii="Segoe UI" w:eastAsia="MS Mincho" w:hAnsi="Segoe UI" w:cs="Segoe UI"/>
          <w:b/>
          <w:sz w:val="22"/>
          <w:lang w:eastAsia="ja-JP"/>
        </w:rPr>
        <w:t>Font</w:t>
      </w:r>
      <w:r w:rsidRPr="009F0F4F">
        <w:rPr>
          <w:rFonts w:ascii="Segoe UI" w:eastAsia="MS Mincho" w:hAnsi="Segoe UI" w:cs="Segoe UI"/>
          <w:sz w:val="22"/>
          <w:lang w:eastAsia="ja-JP"/>
        </w:rPr>
        <w:t xml:space="preserve"> and </w:t>
      </w:r>
      <w:r w:rsidRPr="009F0F4F"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</w:t>
      </w:r>
      <w:r w:rsidRPr="009F0F4F">
        <w:rPr>
          <w:rFonts w:ascii="Segoe UI" w:eastAsia="MS Mincho" w:hAnsi="Segoe UI" w:cs="Segoe UI"/>
          <w:sz w:val="22"/>
          <w:lang w:eastAsia="ja-JP"/>
        </w:rPr>
        <w:t xml:space="preserve">roups; </w:t>
      </w:r>
      <w:r>
        <w:rPr>
          <w:rFonts w:ascii="Segoe UI" w:eastAsia="MS Mincho" w:hAnsi="Segoe UI" w:cs="Segoe UI"/>
          <w:sz w:val="22"/>
          <w:lang w:eastAsia="ja-JP"/>
        </w:rPr>
        <w:t>advise them that you will be covering other groups in subsequent classes</w:t>
      </w:r>
    </w:p>
    <w:p w:rsidR="00C25C1C" w:rsidRPr="00C25C1C" w:rsidRDefault="009F0F4F" w:rsidP="00A56018">
      <w:pPr>
        <w:numPr>
          <w:ilvl w:val="0"/>
          <w:numId w:val="12"/>
        </w:numPr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 w:rsidRPr="009F0F4F">
        <w:rPr>
          <w:rFonts w:ascii="Segoe UI" w:eastAsia="MS Mincho" w:hAnsi="Segoe UI" w:cs="Segoe UI"/>
          <w:sz w:val="22"/>
          <w:lang w:eastAsia="ja-JP"/>
        </w:rPr>
        <w:t>Share that t</w:t>
      </w:r>
      <w:r w:rsidR="00C25C1C" w:rsidRPr="009F0F4F">
        <w:rPr>
          <w:rFonts w:ascii="Segoe UI" w:eastAsia="MS Mincho" w:hAnsi="Segoe UI" w:cs="Segoe UI"/>
          <w:sz w:val="22"/>
          <w:lang w:eastAsia="ja-JP"/>
        </w:rPr>
        <w:t>he</w:t>
      </w:r>
      <w:r w:rsidR="00C25C1C" w:rsidRPr="00C25C1C">
        <w:rPr>
          <w:rFonts w:ascii="Segoe UI" w:eastAsia="MS Mincho" w:hAnsi="Segoe UI" w:cs="Segoe UI"/>
          <w:b/>
          <w:sz w:val="22"/>
          <w:lang w:eastAsia="ja-JP"/>
        </w:rPr>
        <w:t xml:space="preserve"> Home </w:t>
      </w:r>
      <w:r w:rsidR="00061E65">
        <w:rPr>
          <w:rFonts w:ascii="Segoe UI" w:eastAsia="MS Mincho" w:hAnsi="Segoe UI" w:cs="Segoe UI"/>
          <w:sz w:val="22"/>
          <w:lang w:eastAsia="ja-JP"/>
        </w:rPr>
        <w:t xml:space="preserve">tab includes five </w:t>
      </w:r>
      <w:r>
        <w:rPr>
          <w:rFonts w:ascii="Segoe UI" w:eastAsia="MS Mincho" w:hAnsi="Segoe UI" w:cs="Segoe UI"/>
          <w:sz w:val="22"/>
          <w:lang w:eastAsia="ja-JP"/>
        </w:rPr>
        <w:t>g</w:t>
      </w:r>
      <w:r w:rsidR="00C25C1C" w:rsidRPr="009F0F4F">
        <w:rPr>
          <w:rFonts w:ascii="Segoe UI" w:eastAsia="MS Mincho" w:hAnsi="Segoe UI" w:cs="Segoe UI"/>
          <w:sz w:val="22"/>
          <w:lang w:eastAsia="ja-JP"/>
        </w:rPr>
        <w:t>roups</w:t>
      </w:r>
      <w:r w:rsidRPr="009F0F4F">
        <w:rPr>
          <w:rFonts w:ascii="Segoe UI" w:eastAsia="MS Mincho" w:hAnsi="Segoe UI" w:cs="Segoe UI"/>
          <w:sz w:val="22"/>
          <w:lang w:eastAsia="ja-JP"/>
        </w:rPr>
        <w:t>, as follows</w:t>
      </w:r>
      <w:r w:rsidR="00C25C1C" w:rsidRPr="009F0F4F">
        <w:rPr>
          <w:rFonts w:ascii="Segoe UI" w:eastAsia="MS Mincho" w:hAnsi="Segoe UI" w:cs="Segoe UI"/>
          <w:sz w:val="22"/>
          <w:lang w:eastAsia="ja-JP"/>
        </w:rPr>
        <w:t>:</w:t>
      </w:r>
    </w:p>
    <w:p w:rsidR="00C25C1C" w:rsidRPr="00C25C1C" w:rsidRDefault="00C25C1C" w:rsidP="00A56018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Clipboard</w:t>
      </w:r>
      <w:r w:rsidR="00104C4E">
        <w:rPr>
          <w:rFonts w:ascii="Segoe UI" w:eastAsia="MS Mincho" w:hAnsi="Segoe UI" w:cs="Segoe UI"/>
          <w:sz w:val="22"/>
          <w:lang w:eastAsia="ja-JP"/>
        </w:rPr>
        <w:t>:</w:t>
      </w:r>
      <w:r w:rsidRPr="005963A0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5963A0" w:rsidRPr="005963A0">
        <w:rPr>
          <w:rFonts w:ascii="Segoe UI" w:eastAsia="MS Mincho" w:hAnsi="Segoe UI" w:cs="Segoe UI"/>
          <w:sz w:val="22"/>
          <w:lang w:eastAsia="ja-JP"/>
        </w:rPr>
        <w:t>contains options for</w:t>
      </w:r>
      <w:r w:rsidR="005963A0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5963A0">
        <w:rPr>
          <w:rFonts w:ascii="Segoe UI" w:eastAsia="MS Mincho" w:hAnsi="Segoe UI" w:cs="Segoe UI"/>
          <w:sz w:val="22"/>
          <w:lang w:eastAsia="ja-JP"/>
        </w:rPr>
        <w:t>c</w:t>
      </w:r>
      <w:r w:rsidRPr="00C25C1C">
        <w:rPr>
          <w:rFonts w:ascii="Segoe UI" w:eastAsia="MS Mincho" w:hAnsi="Segoe UI" w:cs="Segoe UI"/>
          <w:sz w:val="22"/>
          <w:lang w:eastAsia="ja-JP"/>
        </w:rPr>
        <w:t>opy</w:t>
      </w:r>
      <w:r w:rsidR="005963A0">
        <w:rPr>
          <w:rFonts w:ascii="Segoe UI" w:eastAsia="MS Mincho" w:hAnsi="Segoe UI" w:cs="Segoe UI"/>
          <w:sz w:val="22"/>
          <w:lang w:eastAsia="ja-JP"/>
        </w:rPr>
        <w:t>ing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5963A0">
        <w:rPr>
          <w:rFonts w:ascii="Segoe UI" w:eastAsia="MS Mincho" w:hAnsi="Segoe UI" w:cs="Segoe UI"/>
          <w:sz w:val="22"/>
          <w:lang w:eastAsia="ja-JP"/>
        </w:rPr>
        <w:t>and pasting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text and images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</w:p>
    <w:p w:rsidR="00C25C1C" w:rsidRPr="00C25C1C" w:rsidRDefault="00C25C1C" w:rsidP="00A56018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Font</w:t>
      </w:r>
      <w:r w:rsidR="00104C4E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C32871" w:rsidRPr="00C32871">
        <w:rPr>
          <w:rFonts w:ascii="Segoe UI" w:eastAsia="MS Mincho" w:hAnsi="Segoe UI" w:cs="Segoe UI"/>
          <w:sz w:val="22"/>
          <w:lang w:eastAsia="ja-JP"/>
        </w:rPr>
        <w:t xml:space="preserve">contains options for </w:t>
      </w:r>
      <w:r w:rsidR="00010259">
        <w:rPr>
          <w:rFonts w:ascii="Segoe UI" w:eastAsia="MS Mincho" w:hAnsi="Segoe UI" w:cs="Segoe UI"/>
          <w:sz w:val="22"/>
          <w:lang w:eastAsia="ja-JP"/>
        </w:rPr>
        <w:t>formatting text</w:t>
      </w:r>
    </w:p>
    <w:p w:rsidR="00C25C1C" w:rsidRPr="00C25C1C" w:rsidRDefault="00C25C1C" w:rsidP="00A56018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104C4E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C32871">
        <w:rPr>
          <w:rFonts w:ascii="Segoe UI" w:eastAsia="MS Mincho" w:hAnsi="Segoe UI" w:cs="Segoe UI"/>
          <w:sz w:val="22"/>
          <w:lang w:eastAsia="ja-JP"/>
        </w:rPr>
        <w:t>contains options for aligning, indenting, spacing, bulleting</w:t>
      </w:r>
      <w:r w:rsidR="00010259">
        <w:rPr>
          <w:rFonts w:ascii="Segoe UI" w:eastAsia="MS Mincho" w:hAnsi="Segoe UI" w:cs="Segoe UI"/>
          <w:sz w:val="22"/>
          <w:lang w:eastAsia="ja-JP"/>
        </w:rPr>
        <w:t>,</w:t>
      </w:r>
      <w:r w:rsidR="00C32871">
        <w:rPr>
          <w:rFonts w:ascii="Segoe UI" w:eastAsia="MS Mincho" w:hAnsi="Segoe UI" w:cs="Segoe UI"/>
          <w:sz w:val="22"/>
          <w:lang w:eastAsia="ja-JP"/>
        </w:rPr>
        <w:t xml:space="preserve"> and </w:t>
      </w:r>
      <w:r w:rsidR="00010259">
        <w:rPr>
          <w:rFonts w:ascii="Segoe UI" w:eastAsia="MS Mincho" w:hAnsi="Segoe UI" w:cs="Segoe UI"/>
          <w:sz w:val="22"/>
          <w:lang w:eastAsia="ja-JP"/>
        </w:rPr>
        <w:t>numbering</w:t>
      </w:r>
      <w:r w:rsidR="00C32871">
        <w:rPr>
          <w:rFonts w:ascii="Segoe UI" w:eastAsia="MS Mincho" w:hAnsi="Segoe UI" w:cs="Segoe UI"/>
          <w:sz w:val="22"/>
          <w:lang w:eastAsia="ja-JP"/>
        </w:rPr>
        <w:t xml:space="preserve"> text</w:t>
      </w:r>
    </w:p>
    <w:p w:rsidR="00C25C1C" w:rsidRPr="00C25C1C" w:rsidRDefault="00C25C1C" w:rsidP="00A56018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Styles</w:t>
      </w:r>
      <w:r w:rsidR="00104C4E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010259">
        <w:rPr>
          <w:rFonts w:ascii="Segoe UI" w:eastAsia="MS Mincho" w:hAnsi="Segoe UI" w:cs="Segoe UI"/>
          <w:sz w:val="22"/>
          <w:lang w:eastAsia="ja-JP"/>
        </w:rPr>
        <w:t>contains options for applying pre-existing styles to text</w:t>
      </w:r>
    </w:p>
    <w:p w:rsidR="00C25C1C" w:rsidRPr="00C25C1C" w:rsidRDefault="00C25C1C" w:rsidP="00A56018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Editing</w:t>
      </w:r>
      <w:r w:rsidR="00104C4E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010259" w:rsidRPr="00010259">
        <w:rPr>
          <w:rFonts w:ascii="Segoe UI" w:eastAsia="MS Mincho" w:hAnsi="Segoe UI" w:cs="Segoe UI"/>
          <w:sz w:val="22"/>
          <w:lang w:eastAsia="ja-JP"/>
        </w:rPr>
        <w:t>contains options for finding, replacing, and selecting</w:t>
      </w:r>
      <w:r w:rsidR="00010259">
        <w:rPr>
          <w:rFonts w:ascii="Segoe UI" w:eastAsia="MS Mincho" w:hAnsi="Segoe UI" w:cs="Segoe UI"/>
          <w:sz w:val="22"/>
          <w:lang w:eastAsia="ja-JP"/>
        </w:rPr>
        <w:t xml:space="preserve"> objects and</w:t>
      </w:r>
      <w:r w:rsidR="00010259" w:rsidRPr="00010259">
        <w:rPr>
          <w:rFonts w:ascii="Segoe UI" w:eastAsia="MS Mincho" w:hAnsi="Segoe UI" w:cs="Segoe UI"/>
          <w:sz w:val="22"/>
          <w:lang w:eastAsia="ja-JP"/>
        </w:rPr>
        <w:t xml:space="preserve"> text</w:t>
      </w:r>
    </w:p>
    <w:p w:rsidR="00C25C1C" w:rsidRPr="00C25C1C" w:rsidRDefault="00010259" w:rsidP="00A56018">
      <w:pPr>
        <w:numPr>
          <w:ilvl w:val="0"/>
          <w:numId w:val="10"/>
        </w:numPr>
        <w:tabs>
          <w:tab w:val="clear" w:pos="720"/>
        </w:tabs>
        <w:spacing w:after="60"/>
        <w:rPr>
          <w:rFonts w:ascii="Segoe UI" w:eastAsia="MS Mincho" w:hAnsi="Segoe UI" w:cs="Segoe UI"/>
          <w:b/>
          <w:sz w:val="22"/>
          <w:lang w:eastAsia="ja-JP"/>
        </w:rPr>
      </w:pPr>
      <w:r w:rsidRPr="00980000">
        <w:rPr>
          <w:rFonts w:ascii="Segoe UI" w:eastAsia="MS Mincho" w:hAnsi="Segoe UI" w:cs="Segoe UI"/>
          <w:sz w:val="22"/>
          <w:lang w:eastAsia="ja-JP"/>
        </w:rPr>
        <w:t>Explain that next</w:t>
      </w:r>
      <w:r w:rsidR="00061E65">
        <w:rPr>
          <w:rFonts w:ascii="Segoe UI" w:eastAsia="MS Mincho" w:hAnsi="Segoe UI" w:cs="Segoe UI"/>
          <w:sz w:val="22"/>
          <w:lang w:eastAsia="ja-JP"/>
        </w:rPr>
        <w:t>,</w:t>
      </w:r>
      <w:r w:rsidRPr="00980000">
        <w:rPr>
          <w:rFonts w:ascii="Segoe UI" w:eastAsia="MS Mincho" w:hAnsi="Segoe UI" w:cs="Segoe UI"/>
          <w:sz w:val="22"/>
          <w:lang w:eastAsia="ja-JP"/>
        </w:rPr>
        <w:t xml:space="preserve"> you will spend time focusing on the buttons and features that are included in the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Font </w:t>
      </w:r>
      <w:r w:rsidRPr="00980000">
        <w:rPr>
          <w:rFonts w:ascii="Segoe UI" w:eastAsia="MS Mincho" w:hAnsi="Segoe UI" w:cs="Segoe UI"/>
          <w:sz w:val="22"/>
          <w:lang w:eastAsia="ja-JP"/>
        </w:rPr>
        <w:t>g</w:t>
      </w:r>
      <w:r w:rsidR="00C25C1C" w:rsidRPr="00980000">
        <w:rPr>
          <w:rFonts w:ascii="Segoe UI" w:eastAsia="MS Mincho" w:hAnsi="Segoe UI" w:cs="Segoe UI"/>
          <w:sz w:val="22"/>
          <w:lang w:eastAsia="ja-JP"/>
        </w:rPr>
        <w:t>roup</w:t>
      </w:r>
      <w:r w:rsidR="00980000" w:rsidRPr="00980000">
        <w:rPr>
          <w:rFonts w:ascii="Segoe UI" w:eastAsia="MS Mincho" w:hAnsi="Segoe UI" w:cs="Segoe UI"/>
          <w:sz w:val="22"/>
          <w:lang w:eastAsia="ja-JP"/>
        </w:rPr>
        <w:t>, as listed below:</w:t>
      </w:r>
    </w:p>
    <w:p w:rsidR="00980000" w:rsidRDefault="00980000" w:rsidP="00A56018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: </w:t>
      </w:r>
      <w:r w:rsidR="00FE716A">
        <w:rPr>
          <w:rFonts w:ascii="Segoe UI" w:eastAsia="MS Mincho" w:hAnsi="Segoe UI" w:cs="Segoe UI"/>
          <w:sz w:val="22"/>
          <w:lang w:eastAsia="ja-JP"/>
        </w:rPr>
        <w:t xml:space="preserve">The button that allows you to change the style of the letters. </w:t>
      </w:r>
      <w:r>
        <w:rPr>
          <w:rFonts w:ascii="Segoe UI" w:eastAsia="MS Mincho" w:hAnsi="Segoe UI" w:cs="Segoe UI"/>
          <w:sz w:val="22"/>
          <w:lang w:eastAsia="ja-JP"/>
        </w:rPr>
        <w:t xml:space="preserve">To </w:t>
      </w:r>
      <w:r w:rsidR="00C25C1C" w:rsidRPr="00C25C1C">
        <w:rPr>
          <w:rFonts w:ascii="Segoe UI" w:eastAsia="MS Mincho" w:hAnsi="Segoe UI" w:cs="Segoe UI"/>
          <w:sz w:val="22"/>
          <w:lang w:eastAsia="ja-JP"/>
        </w:rPr>
        <w:t xml:space="preserve">change </w:t>
      </w:r>
      <w:r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C25C1C" w:rsidRPr="00C25C1C">
        <w:rPr>
          <w:rFonts w:ascii="Segoe UI" w:eastAsia="MS Mincho" w:hAnsi="Segoe UI" w:cs="Segoe UI"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, </w:t>
      </w:r>
      <w:r w:rsidR="00A16C1F">
        <w:rPr>
          <w:rFonts w:ascii="Segoe UI" w:eastAsia="MS Mincho" w:hAnsi="Segoe UI" w:cs="Segoe UI"/>
          <w:sz w:val="22"/>
          <w:lang w:eastAsia="ja-JP"/>
        </w:rPr>
        <w:t xml:space="preserve">users should </w:t>
      </w:r>
      <w:r>
        <w:rPr>
          <w:rFonts w:ascii="Segoe UI" w:eastAsia="MS Mincho" w:hAnsi="Segoe UI" w:cs="Segoe UI"/>
          <w:sz w:val="22"/>
          <w:lang w:eastAsia="ja-JP"/>
        </w:rPr>
        <w:t>follow these steps:</w:t>
      </w:r>
    </w:p>
    <w:p w:rsidR="00980000" w:rsidRDefault="00980000" w:rsidP="00A56018">
      <w:pPr>
        <w:numPr>
          <w:ilvl w:val="0"/>
          <w:numId w:val="1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</w:t>
      </w:r>
      <w:r w:rsidR="00516E94">
        <w:rPr>
          <w:rFonts w:ascii="Segoe UI" w:eastAsia="MS Mincho" w:hAnsi="Segoe UI" w:cs="Segoe UI"/>
          <w:sz w:val="22"/>
          <w:lang w:eastAsia="ja-JP"/>
        </w:rPr>
        <w:t xml:space="preserve"> the desired </w:t>
      </w:r>
      <w:r w:rsidR="0097532F">
        <w:rPr>
          <w:rFonts w:ascii="Segoe UI" w:eastAsia="MS Mincho" w:hAnsi="Segoe UI" w:cs="Segoe UI"/>
          <w:sz w:val="22"/>
          <w:lang w:eastAsia="ja-JP"/>
        </w:rPr>
        <w:t xml:space="preserve">text or click at the </w:t>
      </w:r>
      <w:r>
        <w:rPr>
          <w:rFonts w:ascii="Segoe UI" w:eastAsia="MS Mincho" w:hAnsi="Segoe UI" w:cs="Segoe UI"/>
          <w:sz w:val="22"/>
          <w:lang w:eastAsia="ja-JP"/>
        </w:rPr>
        <w:t>beginning of a blank document</w:t>
      </w:r>
    </w:p>
    <w:p w:rsidR="00980000" w:rsidRDefault="00980000" w:rsidP="00A56018">
      <w:pPr>
        <w:numPr>
          <w:ilvl w:val="0"/>
          <w:numId w:val="1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="00516E94">
        <w:rPr>
          <w:rFonts w:ascii="Segoe UI" w:eastAsia="MS Mincho" w:hAnsi="Segoe UI" w:cs="Segoe UI"/>
          <w:sz w:val="22"/>
          <w:lang w:eastAsia="ja-JP"/>
        </w:rPr>
        <w:t xml:space="preserve">down arrow in the </w:t>
      </w:r>
      <w:r w:rsidR="00516E94" w:rsidRPr="00516E94">
        <w:rPr>
          <w:rFonts w:ascii="Segoe UI" w:eastAsia="MS Mincho" w:hAnsi="Segoe UI" w:cs="Segoe UI"/>
          <w:b/>
          <w:sz w:val="22"/>
          <w:lang w:eastAsia="ja-JP"/>
        </w:rPr>
        <w:t>Font</w:t>
      </w:r>
      <w:r w:rsidR="00516E94">
        <w:rPr>
          <w:rFonts w:ascii="Segoe UI" w:eastAsia="MS Mincho" w:hAnsi="Segoe UI" w:cs="Segoe UI"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 xml:space="preserve">drop-down </w:t>
      </w:r>
      <w:r w:rsidR="00516E94">
        <w:rPr>
          <w:rFonts w:ascii="Segoe UI" w:eastAsia="MS Mincho" w:hAnsi="Segoe UI" w:cs="Segoe UI"/>
          <w:sz w:val="22"/>
          <w:lang w:eastAsia="ja-JP"/>
        </w:rPr>
        <w:t>list</w:t>
      </w:r>
    </w:p>
    <w:p w:rsidR="00980000" w:rsidRDefault="00980000" w:rsidP="00A56018">
      <w:pPr>
        <w:numPr>
          <w:ilvl w:val="0"/>
          <w:numId w:val="1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Scroll down </w:t>
      </w:r>
      <w:r w:rsidR="0097532F">
        <w:rPr>
          <w:rFonts w:ascii="Segoe UI" w:eastAsia="MS Mincho" w:hAnsi="Segoe UI" w:cs="Segoe UI"/>
          <w:sz w:val="22"/>
          <w:lang w:eastAsia="ja-JP"/>
        </w:rPr>
        <w:t>through the list of</w:t>
      </w:r>
      <w:r>
        <w:rPr>
          <w:rFonts w:ascii="Segoe UI" w:eastAsia="MS Mincho" w:hAnsi="Segoe UI" w:cs="Segoe UI"/>
          <w:sz w:val="22"/>
          <w:lang w:eastAsia="ja-JP"/>
        </w:rPr>
        <w:t xml:space="preserve"> available options </w:t>
      </w:r>
    </w:p>
    <w:p w:rsidR="00C25C1C" w:rsidRDefault="00980000" w:rsidP="00A56018">
      <w:pPr>
        <w:numPr>
          <w:ilvl w:val="0"/>
          <w:numId w:val="16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a </w:t>
      </w:r>
      <w:r w:rsidR="00516E94">
        <w:rPr>
          <w:rFonts w:ascii="Segoe UI" w:eastAsia="MS Mincho" w:hAnsi="Segoe UI" w:cs="Segoe UI"/>
          <w:sz w:val="22"/>
          <w:lang w:eastAsia="ja-JP"/>
        </w:rPr>
        <w:t>font to apply it to the text</w:t>
      </w:r>
    </w:p>
    <w:p w:rsidR="003548C0" w:rsidRPr="00C25C1C" w:rsidRDefault="003548C0" w:rsidP="003548C0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516E94" w:rsidRDefault="00C25C1C" w:rsidP="00A56018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lastRenderedPageBreak/>
        <w:t>Size</w:t>
      </w:r>
      <w:r w:rsidR="0097532F">
        <w:rPr>
          <w:rFonts w:ascii="Segoe UI" w:eastAsia="MS Mincho" w:hAnsi="Segoe UI" w:cs="Segoe UI"/>
          <w:sz w:val="22"/>
          <w:lang w:eastAsia="ja-JP"/>
        </w:rPr>
        <w:t xml:space="preserve">: </w:t>
      </w:r>
      <w:r w:rsidR="00516E94">
        <w:rPr>
          <w:rFonts w:ascii="Segoe UI" w:eastAsia="MS Mincho" w:hAnsi="Segoe UI" w:cs="Segoe UI"/>
          <w:sz w:val="22"/>
          <w:lang w:eastAsia="ja-JP"/>
        </w:rPr>
        <w:t xml:space="preserve">The button that allows you to make your text bigger or smaller. To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change </w:t>
      </w:r>
      <w:r w:rsidR="00516E94"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font size, </w:t>
      </w:r>
      <w:r w:rsidR="00A16C1F">
        <w:rPr>
          <w:rFonts w:ascii="Segoe UI" w:eastAsia="MS Mincho" w:hAnsi="Segoe UI" w:cs="Segoe UI"/>
          <w:sz w:val="22"/>
          <w:lang w:eastAsia="ja-JP"/>
        </w:rPr>
        <w:t xml:space="preserve">users should </w:t>
      </w:r>
      <w:r w:rsidR="00516E94">
        <w:rPr>
          <w:rFonts w:ascii="Segoe UI" w:eastAsia="MS Mincho" w:hAnsi="Segoe UI" w:cs="Segoe UI"/>
          <w:sz w:val="22"/>
          <w:lang w:eastAsia="ja-JP"/>
        </w:rPr>
        <w:t>follow these steps:</w:t>
      </w:r>
    </w:p>
    <w:p w:rsidR="00516E94" w:rsidRDefault="00516E94" w:rsidP="00516E94">
      <w:pPr>
        <w:numPr>
          <w:ilvl w:val="0"/>
          <w:numId w:val="17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16E94" w:rsidRDefault="00516E94" w:rsidP="00516E94">
      <w:pPr>
        <w:numPr>
          <w:ilvl w:val="0"/>
          <w:numId w:val="17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in the </w:t>
      </w:r>
      <w:r w:rsidRPr="00516E94">
        <w:rPr>
          <w:rFonts w:ascii="Segoe UI" w:eastAsia="MS Mincho" w:hAnsi="Segoe UI" w:cs="Segoe UI"/>
          <w:b/>
          <w:sz w:val="22"/>
          <w:lang w:eastAsia="ja-JP"/>
        </w:rPr>
        <w:t>Font Size</w:t>
      </w:r>
      <w:r w:rsidR="00C25C1C" w:rsidRPr="00C25C1C">
        <w:rPr>
          <w:rFonts w:ascii="Segoe UI" w:eastAsia="MS Mincho" w:hAnsi="Segoe UI" w:cs="Segoe UI"/>
          <w:sz w:val="22"/>
          <w:lang w:eastAsia="ja-JP"/>
        </w:rPr>
        <w:t xml:space="preserve"> drop-down </w:t>
      </w:r>
      <w:r>
        <w:rPr>
          <w:rFonts w:ascii="Segoe UI" w:eastAsia="MS Mincho" w:hAnsi="Segoe UI" w:cs="Segoe UI"/>
          <w:sz w:val="22"/>
          <w:lang w:eastAsia="ja-JP"/>
        </w:rPr>
        <w:t>list</w:t>
      </w:r>
    </w:p>
    <w:p w:rsidR="00516E94" w:rsidRDefault="00516E94" w:rsidP="00516E94">
      <w:pPr>
        <w:numPr>
          <w:ilvl w:val="0"/>
          <w:numId w:val="17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</w:t>
      </w:r>
      <w:r w:rsidR="00C25C1C" w:rsidRPr="00C25C1C">
        <w:rPr>
          <w:rFonts w:ascii="Segoe UI" w:eastAsia="MS Mincho" w:hAnsi="Segoe UI" w:cs="Segoe UI"/>
          <w:sz w:val="22"/>
          <w:lang w:eastAsia="ja-JP"/>
        </w:rPr>
        <w:t>croll</w:t>
      </w:r>
      <w:r>
        <w:rPr>
          <w:rFonts w:ascii="Segoe UI" w:eastAsia="MS Mincho" w:hAnsi="Segoe UI" w:cs="Segoe UI"/>
          <w:sz w:val="22"/>
          <w:lang w:eastAsia="ja-JP"/>
        </w:rPr>
        <w:t xml:space="preserve"> down through the list of</w:t>
      </w:r>
      <w:r w:rsidR="00C25C1C" w:rsidRPr="00C25C1C">
        <w:rPr>
          <w:rFonts w:ascii="Segoe UI" w:eastAsia="MS Mincho" w:hAnsi="Segoe UI" w:cs="Segoe UI"/>
          <w:sz w:val="22"/>
          <w:lang w:eastAsia="ja-JP"/>
        </w:rPr>
        <w:t xml:space="preserve"> available </w:t>
      </w:r>
      <w:r>
        <w:rPr>
          <w:rFonts w:ascii="Segoe UI" w:eastAsia="MS Mincho" w:hAnsi="Segoe UI" w:cs="Segoe UI"/>
          <w:sz w:val="22"/>
          <w:lang w:eastAsia="ja-JP"/>
        </w:rPr>
        <w:t>options</w:t>
      </w:r>
    </w:p>
    <w:p w:rsidR="00516E94" w:rsidRDefault="00516E94" w:rsidP="00516E94">
      <w:pPr>
        <w:numPr>
          <w:ilvl w:val="0"/>
          <w:numId w:val="17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Click on a font size to apply it to the text</w:t>
      </w:r>
    </w:p>
    <w:p w:rsidR="00601772" w:rsidRDefault="00C25C1C" w:rsidP="00A56018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Bold</w:t>
      </w:r>
      <w:r w:rsidR="0097532F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16C1F">
        <w:rPr>
          <w:rFonts w:ascii="Segoe UI" w:eastAsia="MS Mincho" w:hAnsi="Segoe UI" w:cs="Segoe UI"/>
          <w:sz w:val="22"/>
          <w:lang w:eastAsia="ja-JP"/>
        </w:rPr>
        <w:t xml:space="preserve">The button that allows </w:t>
      </w:r>
      <w:r w:rsidR="00601772">
        <w:rPr>
          <w:rFonts w:ascii="Segoe UI" w:eastAsia="MS Mincho" w:hAnsi="Segoe UI" w:cs="Segoe UI"/>
          <w:sz w:val="22"/>
          <w:lang w:eastAsia="ja-JP"/>
        </w:rPr>
        <w:t>u</w:t>
      </w:r>
      <w:r w:rsidR="00A16C1F">
        <w:rPr>
          <w:rFonts w:ascii="Segoe UI" w:eastAsia="MS Mincho" w:hAnsi="Segoe UI" w:cs="Segoe UI"/>
          <w:sz w:val="22"/>
          <w:lang w:eastAsia="ja-JP"/>
        </w:rPr>
        <w:t>sers</w:t>
      </w:r>
      <w:r w:rsidR="00601772">
        <w:rPr>
          <w:rFonts w:ascii="Segoe UI" w:eastAsia="MS Mincho" w:hAnsi="Segoe UI" w:cs="Segoe UI"/>
          <w:sz w:val="22"/>
          <w:lang w:eastAsia="ja-JP"/>
        </w:rPr>
        <w:t xml:space="preserve"> to </w:t>
      </w:r>
      <w:r w:rsidR="00DB1936">
        <w:rPr>
          <w:rFonts w:ascii="Segoe UI" w:eastAsia="MS Mincho" w:hAnsi="Segoe UI" w:cs="Segoe UI"/>
          <w:sz w:val="22"/>
          <w:lang w:eastAsia="ja-JP"/>
        </w:rPr>
        <w:t xml:space="preserve">emphasize text by </w:t>
      </w:r>
      <w:r w:rsidR="00601772">
        <w:rPr>
          <w:rFonts w:ascii="Segoe UI" w:eastAsia="MS Mincho" w:hAnsi="Segoe UI" w:cs="Segoe UI"/>
          <w:sz w:val="22"/>
          <w:lang w:eastAsia="ja-JP"/>
        </w:rPr>
        <w:t>darken</w:t>
      </w:r>
      <w:r w:rsidR="00DB1936">
        <w:rPr>
          <w:rFonts w:ascii="Segoe UI" w:eastAsia="MS Mincho" w:hAnsi="Segoe UI" w:cs="Segoe UI"/>
          <w:sz w:val="22"/>
          <w:lang w:eastAsia="ja-JP"/>
        </w:rPr>
        <w:t>ing it.</w:t>
      </w:r>
      <w:r w:rsidR="00601772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To bold text, </w:t>
      </w:r>
      <w:r w:rsidR="00A16C1F">
        <w:rPr>
          <w:rFonts w:ascii="Segoe UI" w:eastAsia="MS Mincho" w:hAnsi="Segoe UI" w:cs="Segoe UI"/>
          <w:sz w:val="22"/>
          <w:lang w:eastAsia="ja-JP"/>
        </w:rPr>
        <w:t xml:space="preserve">users should </w:t>
      </w:r>
      <w:r w:rsidR="00601772">
        <w:rPr>
          <w:rFonts w:ascii="Segoe UI" w:eastAsia="MS Mincho" w:hAnsi="Segoe UI" w:cs="Segoe UI"/>
          <w:sz w:val="22"/>
          <w:lang w:eastAsia="ja-JP"/>
        </w:rPr>
        <w:t>follow these steps:</w:t>
      </w:r>
    </w:p>
    <w:p w:rsidR="00601772" w:rsidRDefault="00601772" w:rsidP="00601772">
      <w:pPr>
        <w:numPr>
          <w:ilvl w:val="0"/>
          <w:numId w:val="18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601772" w:rsidRDefault="00601772" w:rsidP="00601772">
      <w:pPr>
        <w:numPr>
          <w:ilvl w:val="0"/>
          <w:numId w:val="18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B</w:t>
      </w:r>
      <w:r>
        <w:rPr>
          <w:rFonts w:ascii="Segoe UI" w:eastAsia="MS Mincho" w:hAnsi="Segoe UI" w:cs="Segoe UI"/>
          <w:sz w:val="22"/>
          <w:lang w:eastAsia="ja-JP"/>
        </w:rPr>
        <w:t xml:space="preserve"> button 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C25C1C" w:rsidRPr="00C25C1C" w:rsidRDefault="00C150C8" w:rsidP="00C150C8">
      <w:pPr>
        <w:numPr>
          <w:ilvl w:val="0"/>
          <w:numId w:val="18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un-bold text, simply repeat steps 1 and 2</w:t>
      </w:r>
    </w:p>
    <w:p w:rsidR="00A16C1F" w:rsidRDefault="00A16C1F" w:rsidP="00A56018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Italic</w:t>
      </w:r>
      <w:r w:rsidR="0097532F">
        <w:rPr>
          <w:rFonts w:ascii="Segoe UI" w:eastAsia="MS Mincho" w:hAnsi="Segoe UI" w:cs="Segoe UI"/>
          <w:sz w:val="22"/>
          <w:lang w:eastAsia="ja-JP"/>
        </w:rPr>
        <w:t>:</w:t>
      </w:r>
      <w:r w:rsidR="00C25C1C" w:rsidRPr="00C25C1C">
        <w:rPr>
          <w:rFonts w:ascii="Segoe UI" w:eastAsia="MS Mincho" w:hAnsi="Segoe UI" w:cs="Segoe UI"/>
          <w:sz w:val="22"/>
          <w:lang w:eastAsia="ja-JP"/>
        </w:rPr>
        <w:t xml:space="preserve"> T</w:t>
      </w:r>
      <w:r>
        <w:rPr>
          <w:rFonts w:ascii="Segoe UI" w:eastAsia="MS Mincho" w:hAnsi="Segoe UI" w:cs="Segoe UI"/>
          <w:sz w:val="22"/>
          <w:lang w:eastAsia="ja-JP"/>
        </w:rPr>
        <w:t xml:space="preserve">he button that allows users to emphasize text by slanting it. To </w:t>
      </w:r>
      <w:r w:rsidR="00C25C1C" w:rsidRPr="00C25C1C">
        <w:rPr>
          <w:rFonts w:ascii="Segoe UI" w:eastAsia="MS Mincho" w:hAnsi="Segoe UI" w:cs="Segoe UI"/>
          <w:sz w:val="22"/>
          <w:lang w:eastAsia="ja-JP"/>
        </w:rPr>
        <w:t xml:space="preserve">italicize text, </w:t>
      </w:r>
      <w:r>
        <w:rPr>
          <w:rFonts w:ascii="Segoe UI" w:eastAsia="MS Mincho" w:hAnsi="Segoe UI" w:cs="Segoe UI"/>
          <w:sz w:val="22"/>
          <w:lang w:eastAsia="ja-JP"/>
        </w:rPr>
        <w:t>users should follow these steps:</w:t>
      </w:r>
    </w:p>
    <w:p w:rsidR="00A16C1F" w:rsidRDefault="00A16C1F" w:rsidP="00A16C1F">
      <w:pPr>
        <w:numPr>
          <w:ilvl w:val="0"/>
          <w:numId w:val="19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A16C1F" w:rsidRDefault="00A16C1F" w:rsidP="00A16C1F">
      <w:pPr>
        <w:numPr>
          <w:ilvl w:val="0"/>
          <w:numId w:val="19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A16C1F">
        <w:rPr>
          <w:rFonts w:ascii="Segoe UI" w:eastAsia="MS Mincho" w:hAnsi="Segoe UI" w:cs="Segoe UI"/>
          <w:b/>
          <w:i/>
          <w:sz w:val="22"/>
          <w:lang w:eastAsia="ja-JP"/>
        </w:rPr>
        <w:t>I</w:t>
      </w:r>
      <w:r>
        <w:rPr>
          <w:rFonts w:ascii="Segoe UI" w:eastAsia="MS Mincho" w:hAnsi="Segoe UI" w:cs="Segoe UI"/>
          <w:sz w:val="22"/>
          <w:lang w:eastAsia="ja-JP"/>
        </w:rPr>
        <w:t xml:space="preserve"> button 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A16C1F" w:rsidRPr="00A16C1F" w:rsidRDefault="00C150C8" w:rsidP="00C150C8">
      <w:pPr>
        <w:numPr>
          <w:ilvl w:val="0"/>
          <w:numId w:val="19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To </w:t>
      </w:r>
      <w:r w:rsidR="00721221">
        <w:rPr>
          <w:rFonts w:ascii="Segoe UI" w:eastAsia="MS Mincho" w:hAnsi="Segoe UI" w:cs="Segoe UI"/>
          <w:sz w:val="22"/>
          <w:lang w:eastAsia="ja-JP"/>
        </w:rPr>
        <w:t>de-italicize</w:t>
      </w:r>
      <w:r>
        <w:rPr>
          <w:rFonts w:ascii="Segoe UI" w:eastAsia="MS Mincho" w:hAnsi="Segoe UI" w:cs="Segoe UI"/>
          <w:sz w:val="22"/>
          <w:lang w:eastAsia="ja-JP"/>
        </w:rPr>
        <w:t xml:space="preserve"> text, simply repeat steps 1 and 2</w:t>
      </w:r>
    </w:p>
    <w:p w:rsidR="00DB1936" w:rsidRDefault="00C25C1C" w:rsidP="00A56018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Underline</w:t>
      </w:r>
      <w:r w:rsidR="0097532F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T</w:t>
      </w:r>
      <w:r w:rsidR="00DB1936">
        <w:rPr>
          <w:rFonts w:ascii="Segoe UI" w:eastAsia="MS Mincho" w:hAnsi="Segoe UI" w:cs="Segoe UI"/>
          <w:sz w:val="22"/>
          <w:lang w:eastAsia="ja-JP"/>
        </w:rPr>
        <w:t>he button that allows users to emphasize text by underlining it. To underline text, users should follow these steps:</w:t>
      </w:r>
    </w:p>
    <w:p w:rsidR="00DB1936" w:rsidRDefault="00DB1936" w:rsidP="00DB1936">
      <w:pPr>
        <w:numPr>
          <w:ilvl w:val="0"/>
          <w:numId w:val="2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DB1936" w:rsidRDefault="00DB1936" w:rsidP="00DB1936">
      <w:pPr>
        <w:numPr>
          <w:ilvl w:val="0"/>
          <w:numId w:val="2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Click on the</w:t>
      </w:r>
      <w:r w:rsidR="003E2371">
        <w:rPr>
          <w:rFonts w:ascii="Segoe UI" w:eastAsia="MS Mincho" w:hAnsi="Segoe UI" w:cs="Segoe UI"/>
          <w:sz w:val="22"/>
          <w:lang w:eastAsia="ja-JP"/>
        </w:rPr>
        <w:t xml:space="preserve"> down arrow to the right of the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DB1936">
        <w:rPr>
          <w:rFonts w:ascii="Segoe UI" w:eastAsia="MS Mincho" w:hAnsi="Segoe UI" w:cs="Segoe UI"/>
          <w:b/>
          <w:sz w:val="22"/>
          <w:u w:val="single"/>
          <w:lang w:eastAsia="ja-JP"/>
        </w:rPr>
        <w:t>U</w:t>
      </w:r>
      <w:r>
        <w:rPr>
          <w:rFonts w:ascii="Segoe UI" w:eastAsia="MS Mincho" w:hAnsi="Segoe UI" w:cs="Segoe UI"/>
          <w:sz w:val="22"/>
          <w:lang w:eastAsia="ja-JP"/>
        </w:rPr>
        <w:t xml:space="preserve"> button 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3E2371" w:rsidRDefault="003E2371" w:rsidP="00DB1936">
      <w:pPr>
        <w:numPr>
          <w:ilvl w:val="0"/>
          <w:numId w:val="2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Scroll down through the list of available options</w:t>
      </w:r>
    </w:p>
    <w:p w:rsidR="003E2371" w:rsidRDefault="003E2371" w:rsidP="00DB1936">
      <w:pPr>
        <w:numPr>
          <w:ilvl w:val="0"/>
          <w:numId w:val="2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Click on the desired line style to apply it to the text</w:t>
      </w:r>
    </w:p>
    <w:p w:rsidR="00DB1936" w:rsidRPr="00DB1936" w:rsidRDefault="00C150C8" w:rsidP="00C150C8">
      <w:pPr>
        <w:numPr>
          <w:ilvl w:val="0"/>
          <w:numId w:val="20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remove an underline from text, simply repeat steps 1 and 2</w:t>
      </w:r>
    </w:p>
    <w:p w:rsidR="00E76952" w:rsidRDefault="00C25C1C" w:rsidP="00A56018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Strikethrough</w:t>
      </w:r>
      <w:r w:rsidR="0097532F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T</w:t>
      </w:r>
      <w:r w:rsidR="00E76952">
        <w:rPr>
          <w:rFonts w:ascii="Segoe UI" w:eastAsia="MS Mincho" w:hAnsi="Segoe UI" w:cs="Segoe UI"/>
          <w:sz w:val="22"/>
          <w:lang w:eastAsia="ja-JP"/>
        </w:rPr>
        <w:t>he button that allows users to put a horizontal line through text, or “strike” it. T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o strikethrough text, </w:t>
      </w:r>
      <w:r w:rsidR="00E76952">
        <w:rPr>
          <w:rFonts w:ascii="Segoe UI" w:eastAsia="MS Mincho" w:hAnsi="Segoe UI" w:cs="Segoe UI"/>
          <w:sz w:val="22"/>
          <w:lang w:eastAsia="ja-JP"/>
        </w:rPr>
        <w:t>users should follow these steps:</w:t>
      </w:r>
    </w:p>
    <w:p w:rsidR="00E76952" w:rsidRDefault="00E76952" w:rsidP="00E76952">
      <w:pPr>
        <w:numPr>
          <w:ilvl w:val="0"/>
          <w:numId w:val="21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E76952" w:rsidRDefault="00E76952" w:rsidP="00E76952">
      <w:pPr>
        <w:numPr>
          <w:ilvl w:val="0"/>
          <w:numId w:val="21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</w:t>
      </w:r>
      <w:proofErr w:type="spellStart"/>
      <w:r w:rsidRPr="00E76952">
        <w:rPr>
          <w:rFonts w:ascii="Segoe UI" w:eastAsia="MS Mincho" w:hAnsi="Segoe UI" w:cs="Segoe UI"/>
          <w:b/>
          <w:strike/>
          <w:sz w:val="22"/>
          <w:lang w:eastAsia="ja-JP"/>
        </w:rPr>
        <w:t>abc</w:t>
      </w:r>
      <w:proofErr w:type="spellEnd"/>
      <w:r>
        <w:rPr>
          <w:rFonts w:ascii="Segoe UI" w:eastAsia="MS Mincho" w:hAnsi="Segoe UI" w:cs="Segoe UI"/>
          <w:sz w:val="22"/>
          <w:lang w:eastAsia="ja-JP"/>
        </w:rPr>
        <w:t xml:space="preserve"> button 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E76952" w:rsidRPr="00E76952" w:rsidRDefault="00C150C8" w:rsidP="00C150C8">
      <w:pPr>
        <w:numPr>
          <w:ilvl w:val="0"/>
          <w:numId w:val="21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remove the strikethrough, simply repeat steps 1 and 2</w:t>
      </w:r>
    </w:p>
    <w:p w:rsidR="00195003" w:rsidRDefault="00C25C1C" w:rsidP="00A56018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Color</w:t>
      </w:r>
      <w:r w:rsidR="0097532F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T</w:t>
      </w:r>
      <w:r w:rsidR="00195003">
        <w:rPr>
          <w:rFonts w:ascii="Segoe UI" w:eastAsia="MS Mincho" w:hAnsi="Segoe UI" w:cs="Segoe UI"/>
          <w:sz w:val="22"/>
          <w:lang w:eastAsia="ja-JP"/>
        </w:rPr>
        <w:t>he button that allows users to c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hange </w:t>
      </w:r>
      <w:r w:rsidR="00195003">
        <w:rPr>
          <w:rFonts w:ascii="Segoe UI" w:eastAsia="MS Mincho" w:hAnsi="Segoe UI" w:cs="Segoe UI"/>
          <w:sz w:val="22"/>
          <w:lang w:eastAsia="ja-JP"/>
        </w:rPr>
        <w:t xml:space="preserve">the color of the </w:t>
      </w:r>
      <w:r w:rsidRPr="00C25C1C">
        <w:rPr>
          <w:rFonts w:ascii="Segoe UI" w:eastAsia="MS Mincho" w:hAnsi="Segoe UI" w:cs="Segoe UI"/>
          <w:sz w:val="22"/>
          <w:lang w:eastAsia="ja-JP"/>
        </w:rPr>
        <w:t>text</w:t>
      </w:r>
      <w:r w:rsidR="00195003">
        <w:rPr>
          <w:rFonts w:ascii="Segoe UI" w:eastAsia="MS Mincho" w:hAnsi="Segoe UI" w:cs="Segoe UI"/>
          <w:sz w:val="22"/>
          <w:lang w:eastAsia="ja-JP"/>
        </w:rPr>
        <w:t>. To change the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color, </w:t>
      </w:r>
      <w:r w:rsidR="00195003">
        <w:rPr>
          <w:rFonts w:ascii="Segoe UI" w:eastAsia="MS Mincho" w:hAnsi="Segoe UI" w:cs="Segoe UI"/>
          <w:sz w:val="22"/>
          <w:lang w:eastAsia="ja-JP"/>
        </w:rPr>
        <w:t>users should follow these steps:</w:t>
      </w:r>
    </w:p>
    <w:p w:rsidR="00195003" w:rsidRDefault="00195003" w:rsidP="00195003">
      <w:pPr>
        <w:numPr>
          <w:ilvl w:val="0"/>
          <w:numId w:val="22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F090509" wp14:editId="6812D367">
            <wp:simplePos x="0" y="0"/>
            <wp:positionH relativeFrom="column">
              <wp:posOffset>3596640</wp:posOffset>
            </wp:positionH>
            <wp:positionV relativeFrom="paragraph">
              <wp:posOffset>191135</wp:posOffset>
            </wp:positionV>
            <wp:extent cx="279400" cy="228600"/>
            <wp:effectExtent l="19050" t="19050" r="25400" b="190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195003" w:rsidRDefault="00195003" w:rsidP="00195003">
      <w:pPr>
        <w:numPr>
          <w:ilvl w:val="0"/>
          <w:numId w:val="22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Click on the</w:t>
      </w:r>
      <w:r w:rsidR="00E035F6">
        <w:rPr>
          <w:rFonts w:ascii="Segoe UI" w:eastAsia="MS Mincho" w:hAnsi="Segoe UI" w:cs="Segoe UI"/>
          <w:sz w:val="22"/>
          <w:lang w:eastAsia="ja-JP"/>
        </w:rPr>
        <w:t xml:space="preserve"> down arrow to the right of the </w:t>
      </w:r>
      <w:r>
        <w:rPr>
          <w:rFonts w:ascii="Segoe UI" w:eastAsia="MS Mincho" w:hAnsi="Segoe UI" w:cs="Segoe UI"/>
          <w:sz w:val="22"/>
          <w:lang w:eastAsia="ja-JP"/>
        </w:rPr>
        <w:t xml:space="preserve">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195003" w:rsidRPr="00510CC0" w:rsidRDefault="00E035F6" w:rsidP="00510CC0">
      <w:pPr>
        <w:numPr>
          <w:ilvl w:val="0"/>
          <w:numId w:val="22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square that contains the desired text color. If the desired text color isn’t visible, click on the </w:t>
      </w:r>
      <w:r w:rsidRPr="00E035F6">
        <w:rPr>
          <w:rFonts w:ascii="Segoe UI" w:eastAsia="MS Mincho" w:hAnsi="Segoe UI" w:cs="Segoe UI"/>
          <w:b/>
          <w:sz w:val="22"/>
          <w:lang w:eastAsia="ja-JP"/>
        </w:rPr>
        <w:t>More Colors</w:t>
      </w:r>
      <w:r>
        <w:rPr>
          <w:rFonts w:ascii="Segoe UI" w:eastAsia="MS Mincho" w:hAnsi="Segoe UI" w:cs="Segoe UI"/>
          <w:sz w:val="22"/>
          <w:lang w:eastAsia="ja-JP"/>
        </w:rPr>
        <w:t xml:space="preserve"> option in the drop-down list, and then click on one of the colored hexagons </w:t>
      </w:r>
      <w:r w:rsidR="00510CC0">
        <w:rPr>
          <w:rFonts w:ascii="Segoe UI" w:eastAsia="MS Mincho" w:hAnsi="Segoe UI" w:cs="Segoe UI"/>
          <w:sz w:val="22"/>
          <w:lang w:eastAsia="ja-JP"/>
        </w:rPr>
        <w:t xml:space="preserve">shown </w:t>
      </w:r>
      <w:r>
        <w:rPr>
          <w:rFonts w:ascii="Segoe UI" w:eastAsia="MS Mincho" w:hAnsi="Segoe UI" w:cs="Segoe UI"/>
          <w:sz w:val="22"/>
          <w:lang w:eastAsia="ja-JP"/>
        </w:rPr>
        <w:t xml:space="preserve">on the </w:t>
      </w:r>
      <w:r w:rsidRPr="00E035F6">
        <w:rPr>
          <w:rFonts w:ascii="Segoe UI" w:eastAsia="MS Mincho" w:hAnsi="Segoe UI" w:cs="Segoe UI"/>
          <w:b/>
          <w:sz w:val="22"/>
          <w:lang w:eastAsia="ja-JP"/>
        </w:rPr>
        <w:t>Standard</w:t>
      </w:r>
      <w:r>
        <w:rPr>
          <w:rFonts w:ascii="Segoe UI" w:eastAsia="MS Mincho" w:hAnsi="Segoe UI" w:cs="Segoe UI"/>
          <w:sz w:val="22"/>
          <w:lang w:eastAsia="ja-JP"/>
        </w:rPr>
        <w:t xml:space="preserve"> tab in the </w:t>
      </w:r>
      <w:r w:rsidRPr="00E035F6">
        <w:rPr>
          <w:rFonts w:ascii="Segoe UI" w:eastAsia="MS Mincho" w:hAnsi="Segoe UI" w:cs="Segoe UI"/>
          <w:b/>
          <w:sz w:val="22"/>
          <w:lang w:eastAsia="ja-JP"/>
        </w:rPr>
        <w:t>Colors</w:t>
      </w:r>
      <w:r>
        <w:rPr>
          <w:rFonts w:ascii="Segoe UI" w:eastAsia="MS Mincho" w:hAnsi="Segoe UI" w:cs="Segoe UI"/>
          <w:sz w:val="22"/>
          <w:lang w:eastAsia="ja-JP"/>
        </w:rPr>
        <w:t xml:space="preserve"> window </w:t>
      </w:r>
    </w:p>
    <w:p w:rsidR="00510CC0" w:rsidRDefault="00C25C1C" w:rsidP="00A56018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Highlight</w:t>
      </w:r>
      <w:r w:rsidR="0097532F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T</w:t>
      </w:r>
      <w:r w:rsidR="00510CC0">
        <w:rPr>
          <w:rFonts w:ascii="Segoe UI" w:eastAsia="MS Mincho" w:hAnsi="Segoe UI" w:cs="Segoe UI"/>
          <w:sz w:val="22"/>
          <w:lang w:eastAsia="ja-JP"/>
        </w:rPr>
        <w:t xml:space="preserve">he button that allows users to emphasize text by applying a highlighter effect. To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highlight text, </w:t>
      </w:r>
      <w:r w:rsidR="00510CC0">
        <w:rPr>
          <w:rFonts w:ascii="Segoe UI" w:eastAsia="MS Mincho" w:hAnsi="Segoe UI" w:cs="Segoe UI"/>
          <w:sz w:val="22"/>
          <w:lang w:eastAsia="ja-JP"/>
        </w:rPr>
        <w:t>users should follow these steps:</w:t>
      </w:r>
    </w:p>
    <w:p w:rsidR="00290380" w:rsidRDefault="00290380" w:rsidP="00290380">
      <w:pPr>
        <w:numPr>
          <w:ilvl w:val="0"/>
          <w:numId w:val="23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B5BAA88" wp14:editId="26A9E2DF">
            <wp:simplePos x="0" y="0"/>
            <wp:positionH relativeFrom="column">
              <wp:posOffset>3604260</wp:posOffset>
            </wp:positionH>
            <wp:positionV relativeFrom="paragraph">
              <wp:posOffset>201295</wp:posOffset>
            </wp:positionV>
            <wp:extent cx="312420" cy="251460"/>
            <wp:effectExtent l="19050" t="19050" r="11430" b="152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290380" w:rsidRDefault="00290380" w:rsidP="00290380">
      <w:pPr>
        <w:numPr>
          <w:ilvl w:val="0"/>
          <w:numId w:val="23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C25C1C" w:rsidRPr="00290380" w:rsidRDefault="00290380" w:rsidP="00487F1F">
      <w:pPr>
        <w:numPr>
          <w:ilvl w:val="0"/>
          <w:numId w:val="23"/>
        </w:numPr>
        <w:tabs>
          <w:tab w:val="clear" w:pos="108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290380">
        <w:rPr>
          <w:rFonts w:ascii="Segoe UI" w:eastAsia="MS Mincho" w:hAnsi="Segoe UI" w:cs="Segoe UI"/>
          <w:sz w:val="22"/>
          <w:lang w:eastAsia="ja-JP"/>
        </w:rPr>
        <w:t>Click on the square that contains the desired text color to apply it to the text</w:t>
      </w:r>
    </w:p>
    <w:p w:rsidR="008A0C36" w:rsidRDefault="00C25C1C" w:rsidP="00A56018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lastRenderedPageBreak/>
        <w:t>Text Effects</w:t>
      </w:r>
      <w:r w:rsidR="0097532F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8A0C36">
        <w:rPr>
          <w:rFonts w:ascii="Segoe UI" w:eastAsia="MS Mincho" w:hAnsi="Segoe UI" w:cs="Segoe UI"/>
          <w:sz w:val="22"/>
          <w:lang w:eastAsia="ja-JP"/>
        </w:rPr>
        <w:t xml:space="preserve">The button that allows users to apply effects to text, such as </w:t>
      </w:r>
      <w:r w:rsidR="008A0C36" w:rsidRPr="008A0C36">
        <w:rPr>
          <w:rFonts w:ascii="Segoe UI" w:eastAsia="MS Mincho" w:hAnsi="Segoe UI" w:cs="Segoe UI"/>
          <w:b/>
          <w:sz w:val="22"/>
          <w:lang w:eastAsia="ja-JP"/>
        </w:rPr>
        <w:t>Outline</w:t>
      </w:r>
      <w:r w:rsidR="008A0C36">
        <w:rPr>
          <w:rFonts w:ascii="Segoe UI" w:eastAsia="MS Mincho" w:hAnsi="Segoe UI" w:cs="Segoe UI"/>
          <w:sz w:val="22"/>
          <w:lang w:eastAsia="ja-JP"/>
        </w:rPr>
        <w:t xml:space="preserve">, </w:t>
      </w:r>
      <w:r w:rsidR="008A0C36" w:rsidRPr="008A0C36">
        <w:rPr>
          <w:rFonts w:ascii="Segoe UI" w:eastAsia="MS Mincho" w:hAnsi="Segoe UI" w:cs="Segoe UI"/>
          <w:b/>
          <w:sz w:val="22"/>
          <w:lang w:eastAsia="ja-JP"/>
        </w:rPr>
        <w:t>Shadow</w:t>
      </w:r>
      <w:r w:rsidR="008A0C36">
        <w:rPr>
          <w:rFonts w:ascii="Segoe UI" w:eastAsia="MS Mincho" w:hAnsi="Segoe UI" w:cs="Segoe UI"/>
          <w:sz w:val="22"/>
          <w:lang w:eastAsia="ja-JP"/>
        </w:rPr>
        <w:t xml:space="preserve">, </w:t>
      </w:r>
      <w:r w:rsidR="008A0C36" w:rsidRPr="008A0C36">
        <w:rPr>
          <w:rFonts w:ascii="Segoe UI" w:eastAsia="MS Mincho" w:hAnsi="Segoe UI" w:cs="Segoe UI"/>
          <w:b/>
          <w:sz w:val="22"/>
          <w:lang w:eastAsia="ja-JP"/>
        </w:rPr>
        <w:t>Reflection</w:t>
      </w:r>
      <w:r w:rsidR="008A0C36">
        <w:rPr>
          <w:rFonts w:ascii="Segoe UI" w:eastAsia="MS Mincho" w:hAnsi="Segoe UI" w:cs="Segoe UI"/>
          <w:sz w:val="22"/>
          <w:lang w:eastAsia="ja-JP"/>
        </w:rPr>
        <w:t xml:space="preserve">, and </w:t>
      </w:r>
      <w:r w:rsidR="008A0C36" w:rsidRPr="008A0C36">
        <w:rPr>
          <w:rFonts w:ascii="Segoe UI" w:eastAsia="MS Mincho" w:hAnsi="Segoe UI" w:cs="Segoe UI"/>
          <w:b/>
          <w:sz w:val="22"/>
          <w:lang w:eastAsia="ja-JP"/>
        </w:rPr>
        <w:t>Glow</w:t>
      </w:r>
      <w:r w:rsidR="008A0C36">
        <w:rPr>
          <w:rFonts w:ascii="Segoe UI" w:eastAsia="MS Mincho" w:hAnsi="Segoe UI" w:cs="Segoe UI"/>
          <w:sz w:val="22"/>
          <w:lang w:eastAsia="ja-JP"/>
        </w:rPr>
        <w:t>. To apply text effects, users should follow these steps:</w:t>
      </w:r>
    </w:p>
    <w:p w:rsidR="00390E1F" w:rsidRDefault="002D7B86" w:rsidP="00390E1F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0AE8D7D" wp14:editId="7376E613">
            <wp:simplePos x="0" y="0"/>
            <wp:positionH relativeFrom="column">
              <wp:posOffset>3596640</wp:posOffset>
            </wp:positionH>
            <wp:positionV relativeFrom="paragraph">
              <wp:posOffset>212090</wp:posOffset>
            </wp:positionV>
            <wp:extent cx="304800" cy="213360"/>
            <wp:effectExtent l="19050" t="19050" r="19050" b="152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33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E1F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390E1F" w:rsidRDefault="00390E1F" w:rsidP="00390E1F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390E1F" w:rsidRPr="00390E1F" w:rsidRDefault="002D7B86" w:rsidP="00390E1F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text option </w:t>
      </w:r>
      <w:r w:rsidR="00390E1F"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1A04A9" w:rsidRDefault="00C25C1C" w:rsidP="00A56018">
      <w:pPr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Change Case</w:t>
      </w:r>
      <w:r w:rsidR="0097532F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1A04A9">
        <w:rPr>
          <w:rFonts w:ascii="Segoe UI" w:eastAsia="MS Mincho" w:hAnsi="Segoe UI" w:cs="Segoe UI"/>
          <w:sz w:val="22"/>
          <w:lang w:eastAsia="ja-JP"/>
        </w:rPr>
        <w:t>The button that allows users to change text to upper or lowercase and well as to apply common types of capitalization. To change the case, users should follow these steps:</w:t>
      </w:r>
    </w:p>
    <w:p w:rsidR="00B217BD" w:rsidRDefault="00B217BD" w:rsidP="00B217BD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8786A2D" wp14:editId="7E8E2413">
            <wp:simplePos x="0" y="0"/>
            <wp:positionH relativeFrom="column">
              <wp:posOffset>3611880</wp:posOffset>
            </wp:positionH>
            <wp:positionV relativeFrom="paragraph">
              <wp:posOffset>194310</wp:posOffset>
            </wp:positionV>
            <wp:extent cx="304800" cy="236220"/>
            <wp:effectExtent l="19050" t="19050" r="19050" b="114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3622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B217BD" w:rsidRDefault="00B217BD" w:rsidP="00B217BD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601772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1A04A9" w:rsidRPr="00B217BD" w:rsidRDefault="00B217BD" w:rsidP="00B217BD">
      <w:pPr>
        <w:numPr>
          <w:ilvl w:val="1"/>
          <w:numId w:val="13"/>
        </w:numPr>
        <w:tabs>
          <w:tab w:val="clear" w:pos="18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case option </w:t>
      </w:r>
      <w:r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C25C1C" w:rsidRPr="00A56018" w:rsidRDefault="006B2927" w:rsidP="006B2927">
      <w:pPr>
        <w:numPr>
          <w:ilvl w:val="0"/>
          <w:numId w:val="13"/>
        </w:numPr>
        <w:spacing w:after="12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AA272AF" wp14:editId="05166EF5">
            <wp:simplePos x="0" y="0"/>
            <wp:positionH relativeFrom="column">
              <wp:posOffset>4427220</wp:posOffset>
            </wp:positionH>
            <wp:positionV relativeFrom="paragraph">
              <wp:posOffset>170815</wp:posOffset>
            </wp:positionV>
            <wp:extent cx="259080" cy="236220"/>
            <wp:effectExtent l="19050" t="19050" r="26670" b="1143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3622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C1C" w:rsidRPr="00C25C1C">
        <w:rPr>
          <w:rFonts w:ascii="Segoe UI" w:eastAsia="MS Mincho" w:hAnsi="Segoe UI" w:cs="Segoe UI"/>
          <w:b/>
          <w:sz w:val="22"/>
          <w:lang w:eastAsia="ja-JP"/>
        </w:rPr>
        <w:t>Clear Formatting</w:t>
      </w:r>
      <w:r w:rsidR="0097532F">
        <w:rPr>
          <w:rFonts w:ascii="Segoe UI" w:eastAsia="MS Mincho" w:hAnsi="Segoe UI" w:cs="Segoe UI"/>
          <w:sz w:val="22"/>
          <w:lang w:eastAsia="ja-JP"/>
        </w:rPr>
        <w:t>:</w:t>
      </w:r>
      <w:r w:rsidR="00C25C1C"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 xml:space="preserve">The button that allows users to clear any formatting they’ve applied to the text. To clear the formatting, users need only to click the         button in the </w:t>
      </w:r>
      <w:r w:rsidRPr="006B2927">
        <w:rPr>
          <w:rFonts w:ascii="Segoe UI" w:eastAsia="MS Mincho" w:hAnsi="Segoe UI" w:cs="Segoe UI"/>
          <w:b/>
          <w:sz w:val="22"/>
          <w:lang w:eastAsia="ja-JP"/>
        </w:rPr>
        <w:t>Font</w:t>
      </w:r>
      <w:r>
        <w:rPr>
          <w:rFonts w:ascii="Segoe UI" w:eastAsia="MS Mincho" w:hAnsi="Segoe UI" w:cs="Segoe UI"/>
          <w:sz w:val="22"/>
          <w:lang w:eastAsia="ja-JP"/>
        </w:rPr>
        <w:t xml:space="preserve"> group. </w:t>
      </w:r>
    </w:p>
    <w:p w:rsidR="00C25C1C" w:rsidRDefault="00C25C1C" w:rsidP="00A56018">
      <w:p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="00FB5D97" w:rsidRPr="00FB5D97">
        <w:rPr>
          <w:rFonts w:ascii="Segoe UI" w:eastAsia="MS Mincho" w:hAnsi="Segoe UI" w:cs="Segoe UI"/>
          <w:sz w:val="22"/>
          <w:lang w:eastAsia="ja-JP"/>
        </w:rPr>
        <w:t>Have participants complete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>Activity #1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Pr="00C25C1C">
        <w:rPr>
          <w:rFonts w:ascii="Segoe UI" w:eastAsia="MS Mincho" w:hAnsi="Segoe UI" w:cs="Segoe UI"/>
          <w:i/>
          <w:sz w:val="22"/>
          <w:lang w:eastAsia="ja-JP"/>
        </w:rPr>
        <w:t>Activity Sheet</w:t>
      </w:r>
      <w:r w:rsidRPr="00C25C1C">
        <w:rPr>
          <w:rFonts w:ascii="Segoe UI" w:eastAsia="MS Mincho" w:hAnsi="Segoe UI" w:cs="Segoe UI"/>
          <w:sz w:val="22"/>
          <w:lang w:eastAsia="ja-JP"/>
        </w:rPr>
        <w:t>.</w:t>
      </w:r>
      <w:r w:rsidR="00FB5D97">
        <w:rPr>
          <w:rFonts w:ascii="Segoe UI" w:eastAsia="MS Mincho" w:hAnsi="Segoe UI" w:cs="Segoe UI"/>
          <w:sz w:val="22"/>
          <w:lang w:eastAsia="ja-JP"/>
        </w:rPr>
        <w:t xml:space="preserve"> Trainer should do a live demonstration of a</w:t>
      </w:r>
      <w:r w:rsidR="0097532F">
        <w:rPr>
          <w:rFonts w:ascii="Segoe UI" w:eastAsia="MS Mincho" w:hAnsi="Segoe UI" w:cs="Segoe UI"/>
          <w:sz w:val="22"/>
          <w:lang w:eastAsia="ja-JP"/>
        </w:rPr>
        <w:t xml:space="preserve">ll steps </w:t>
      </w:r>
      <w:r w:rsidR="00104C4E">
        <w:rPr>
          <w:rFonts w:ascii="Segoe UI" w:eastAsia="MS Mincho" w:hAnsi="Segoe UI" w:cs="Segoe UI"/>
          <w:sz w:val="22"/>
          <w:lang w:eastAsia="ja-JP"/>
        </w:rPr>
        <w:t>to review</w:t>
      </w:r>
      <w:r w:rsidR="00FB5D97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97532F">
        <w:rPr>
          <w:rFonts w:ascii="Segoe UI" w:eastAsia="MS Mincho" w:hAnsi="Segoe UI" w:cs="Segoe UI"/>
          <w:sz w:val="22"/>
          <w:lang w:eastAsia="ja-JP"/>
        </w:rPr>
        <w:t>with participants after they complete the activity</w:t>
      </w:r>
    </w:p>
    <w:p w:rsidR="005C4C3E" w:rsidRPr="005C4C3E" w:rsidRDefault="005C4C3E" w:rsidP="005C4C3E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8B1814" w:rsidRPr="00A56018" w:rsidRDefault="00FE716A" w:rsidP="00A56018">
      <w:pPr>
        <w:pStyle w:val="ListParagraph"/>
        <w:numPr>
          <w:ilvl w:val="0"/>
          <w:numId w:val="11"/>
        </w:num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 xml:space="preserve">Home </w:t>
      </w:r>
      <w:r w:rsidRPr="00FE716A">
        <w:rPr>
          <w:rFonts w:ascii="Segoe UI" w:eastAsia="MS Mincho" w:hAnsi="Segoe UI" w:cs="Segoe UI"/>
          <w:sz w:val="22"/>
          <w:lang w:eastAsia="ja-JP"/>
        </w:rPr>
        <w:t>tab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&gt; </w:t>
      </w:r>
      <w:r w:rsidR="00104C4E" w:rsidRPr="00A56018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104C4E" w:rsidRPr="00A56018">
        <w:rPr>
          <w:rFonts w:ascii="Segoe UI" w:eastAsia="MS Mincho" w:hAnsi="Segoe UI" w:cs="Segoe UI"/>
          <w:sz w:val="22"/>
          <w:lang w:eastAsia="ja-JP"/>
        </w:rPr>
        <w:t xml:space="preserve"> group</w:t>
      </w:r>
      <w:r w:rsidR="008B1814" w:rsidRPr="00A56018">
        <w:rPr>
          <w:rFonts w:ascii="Segoe UI" w:eastAsia="MS Mincho" w:hAnsi="Segoe UI" w:cs="Segoe UI"/>
          <w:sz w:val="22"/>
          <w:lang w:eastAsia="ja-JP"/>
        </w:rPr>
        <w:t xml:space="preserve"> </w:t>
      </w:r>
    </w:p>
    <w:p w:rsidR="00A56018" w:rsidRDefault="00A56018" w:rsidP="00DC467A">
      <w:pPr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Do a l</w:t>
      </w:r>
      <w:r w:rsidRPr="0000379D">
        <w:rPr>
          <w:rFonts w:ascii="Segoe UI" w:eastAsia="MS Mincho" w:hAnsi="Segoe UI" w:cs="Segoe UI"/>
          <w:sz w:val="22"/>
          <w:lang w:eastAsia="ja-JP"/>
        </w:rPr>
        <w:t>ive demo</w:t>
      </w:r>
      <w:r>
        <w:rPr>
          <w:rFonts w:ascii="Segoe UI" w:eastAsia="MS Mincho" w:hAnsi="Segoe UI" w:cs="Segoe UI"/>
          <w:sz w:val="22"/>
          <w:lang w:eastAsia="ja-JP"/>
        </w:rPr>
        <w:t xml:space="preserve"> using a blank document, </w:t>
      </w:r>
      <w:r w:rsidRPr="00104C4E">
        <w:rPr>
          <w:rFonts w:ascii="Segoe UI" w:eastAsia="MS Mincho" w:hAnsi="Segoe UI" w:cs="Segoe UI"/>
          <w:i/>
          <w:sz w:val="22"/>
          <w:lang w:eastAsia="ja-JP"/>
        </w:rPr>
        <w:t>Resume 1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104C4E">
        <w:rPr>
          <w:rFonts w:ascii="Segoe UI" w:eastAsia="MS Mincho" w:hAnsi="Segoe UI" w:cs="Segoe UI"/>
          <w:sz w:val="22"/>
          <w:lang w:eastAsia="ja-JP"/>
        </w:rPr>
        <w:t>Practice File</w:t>
      </w:r>
      <w:r>
        <w:rPr>
          <w:rFonts w:ascii="Segoe UI" w:eastAsia="MS Mincho" w:hAnsi="Segoe UI" w:cs="Segoe UI"/>
          <w:sz w:val="22"/>
          <w:lang w:eastAsia="ja-JP"/>
        </w:rPr>
        <w:t xml:space="preserve">, or </w:t>
      </w:r>
      <w:r w:rsidRPr="00104C4E">
        <w:rPr>
          <w:rFonts w:ascii="Segoe UI" w:eastAsia="MS Mincho" w:hAnsi="Segoe UI" w:cs="Segoe UI"/>
          <w:i/>
          <w:sz w:val="22"/>
          <w:lang w:eastAsia="ja-JP"/>
        </w:rPr>
        <w:t xml:space="preserve">Resume 2 </w:t>
      </w:r>
      <w:r>
        <w:rPr>
          <w:rFonts w:ascii="Segoe UI" w:eastAsia="MS Mincho" w:hAnsi="Segoe UI" w:cs="Segoe UI"/>
          <w:sz w:val="22"/>
          <w:lang w:eastAsia="ja-JP"/>
        </w:rPr>
        <w:t>Practice File</w:t>
      </w:r>
    </w:p>
    <w:p w:rsidR="00744D12" w:rsidRPr="00744D12" w:rsidRDefault="00CC631D" w:rsidP="00FE716A">
      <w:pPr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Explain the following buttons to participants in </w:t>
      </w:r>
      <w:r w:rsidR="00FE716A" w:rsidRPr="00FE716A">
        <w:rPr>
          <w:rFonts w:ascii="Segoe UI" w:eastAsia="MS Mincho" w:hAnsi="Segoe UI" w:cs="Segoe UI"/>
          <w:sz w:val="22"/>
          <w:lang w:eastAsia="ja-JP"/>
        </w:rPr>
        <w:t>the</w:t>
      </w:r>
      <w:r w:rsidR="00FE71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744D12" w:rsidRPr="00744D12">
        <w:rPr>
          <w:rFonts w:ascii="Segoe UI" w:eastAsia="MS Mincho" w:hAnsi="Segoe UI" w:cs="Segoe UI"/>
          <w:b/>
          <w:sz w:val="22"/>
          <w:lang w:eastAsia="ja-JP"/>
        </w:rPr>
        <w:t xml:space="preserve">Paragraph </w:t>
      </w:r>
      <w:r w:rsidR="00104C4E">
        <w:rPr>
          <w:rFonts w:ascii="Segoe UI" w:eastAsia="MS Mincho" w:hAnsi="Segoe UI" w:cs="Segoe UI"/>
          <w:sz w:val="22"/>
          <w:lang w:eastAsia="ja-JP"/>
        </w:rPr>
        <w:t>g</w:t>
      </w:r>
      <w:r w:rsidR="00744D12" w:rsidRPr="00104C4E">
        <w:rPr>
          <w:rFonts w:ascii="Segoe UI" w:eastAsia="MS Mincho" w:hAnsi="Segoe UI" w:cs="Segoe UI"/>
          <w:sz w:val="22"/>
          <w:lang w:eastAsia="ja-JP"/>
        </w:rPr>
        <w:t>roup</w:t>
      </w:r>
      <w:r>
        <w:rPr>
          <w:rFonts w:ascii="Segoe UI" w:eastAsia="MS Mincho" w:hAnsi="Segoe UI" w:cs="Segoe UI"/>
          <w:sz w:val="22"/>
          <w:lang w:eastAsia="ja-JP"/>
        </w:rPr>
        <w:t xml:space="preserve"> as you show the steps for using each one</w:t>
      </w:r>
      <w:r w:rsidR="00744D12" w:rsidRPr="00104C4E">
        <w:rPr>
          <w:rFonts w:ascii="Segoe UI" w:eastAsia="MS Mincho" w:hAnsi="Segoe UI" w:cs="Segoe UI"/>
          <w:sz w:val="22"/>
          <w:lang w:eastAsia="ja-JP"/>
        </w:rPr>
        <w:t>:</w:t>
      </w:r>
    </w:p>
    <w:p w:rsidR="005A5025" w:rsidRDefault="00A77B85" w:rsidP="005A5025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Bullets</w:t>
      </w:r>
      <w:r>
        <w:rPr>
          <w:rFonts w:ascii="Segoe UI" w:eastAsia="MS Mincho" w:hAnsi="Segoe UI" w:cs="Segoe UI"/>
          <w:sz w:val="22"/>
          <w:lang w:eastAsia="ja-JP"/>
        </w:rPr>
        <w:t>: The button that allows users to create a bulleted list for text.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 To apply bullets, users should follow these steps:</w:t>
      </w:r>
    </w:p>
    <w:p w:rsidR="005A5025" w:rsidRDefault="00271CFD" w:rsidP="005A5025">
      <w:pPr>
        <w:numPr>
          <w:ilvl w:val="1"/>
          <w:numId w:val="2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30D49B7" wp14:editId="3FD1D283">
            <wp:simplePos x="0" y="0"/>
            <wp:positionH relativeFrom="column">
              <wp:posOffset>3596640</wp:posOffset>
            </wp:positionH>
            <wp:positionV relativeFrom="paragraph">
              <wp:posOffset>191770</wp:posOffset>
            </wp:positionV>
            <wp:extent cx="312420" cy="274320"/>
            <wp:effectExtent l="19050" t="19050" r="11430" b="1143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27432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5A5025" w:rsidP="005A5025">
      <w:pPr>
        <w:numPr>
          <w:ilvl w:val="1"/>
          <w:numId w:val="2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650191"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5A5025" w:rsidRDefault="005A5025" w:rsidP="005A5025">
      <w:pPr>
        <w:numPr>
          <w:ilvl w:val="1"/>
          <w:numId w:val="2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text option </w:t>
      </w:r>
      <w:r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4E58EC" w:rsidRDefault="00271CFD" w:rsidP="004E58EC">
      <w:p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6F4B3AD" wp14:editId="749DB1A9">
            <wp:simplePos x="0" y="0"/>
            <wp:positionH relativeFrom="column">
              <wp:posOffset>4640580</wp:posOffset>
            </wp:positionH>
            <wp:positionV relativeFrom="paragraph">
              <wp:posOffset>349250</wp:posOffset>
            </wp:positionV>
            <wp:extent cx="312420" cy="274320"/>
            <wp:effectExtent l="19050" t="19050" r="11430" b="1143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274320"/>
                    </a:xfrm>
                    <a:prstGeom prst="rect">
                      <a:avLst/>
                    </a:prstGeom>
                    <a:ln w="31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8EC" w:rsidRPr="00744D12">
        <w:rPr>
          <w:rFonts w:ascii="Segoe UI" w:eastAsia="MS Mincho" w:hAnsi="Segoe UI" w:cs="Segoe UI"/>
          <w:b/>
          <w:sz w:val="22"/>
          <w:lang w:eastAsia="ja-JP"/>
        </w:rPr>
        <w:t>NOTE:</w:t>
      </w:r>
      <w:r w:rsidR="004E58EC">
        <w:rPr>
          <w:rFonts w:ascii="Segoe UI" w:eastAsia="MS Mincho" w:hAnsi="Segoe UI" w:cs="Segoe UI"/>
          <w:sz w:val="22"/>
          <w:lang w:eastAsia="ja-JP"/>
        </w:rPr>
        <w:t xml:space="preserve"> To create more bullet levels (</w:t>
      </w:r>
      <w:r w:rsidR="004E58EC" w:rsidRPr="00744D12">
        <w:rPr>
          <w:rFonts w:ascii="Segoe UI" w:eastAsia="MS Mincho" w:hAnsi="Segoe UI" w:cs="Segoe UI"/>
          <w:sz w:val="22"/>
          <w:lang w:eastAsia="ja-JP"/>
        </w:rPr>
        <w:t>second, third, etc.</w:t>
      </w:r>
      <w:r w:rsidR="004E58EC">
        <w:rPr>
          <w:rFonts w:ascii="Segoe UI" w:eastAsia="MS Mincho" w:hAnsi="Segoe UI" w:cs="Segoe UI"/>
          <w:sz w:val="22"/>
          <w:lang w:eastAsia="ja-JP"/>
        </w:rPr>
        <w:t>)</w:t>
      </w:r>
      <w:r w:rsidR="004E58EC" w:rsidRPr="00744D12">
        <w:rPr>
          <w:rFonts w:ascii="Segoe UI" w:eastAsia="MS Mincho" w:hAnsi="Segoe UI" w:cs="Segoe UI"/>
          <w:sz w:val="22"/>
          <w:lang w:eastAsia="ja-JP"/>
        </w:rPr>
        <w:t xml:space="preserve">, </w:t>
      </w:r>
      <w:r w:rsidR="004E58EC">
        <w:rPr>
          <w:rFonts w:ascii="Segoe UI" w:eastAsia="MS Mincho" w:hAnsi="Segoe UI" w:cs="Segoe UI"/>
          <w:sz w:val="22"/>
          <w:lang w:eastAsia="ja-JP"/>
        </w:rPr>
        <w:t xml:space="preserve">highlight the text and press the </w:t>
      </w:r>
      <w:r w:rsidR="004E58EC" w:rsidRPr="004E58EC">
        <w:rPr>
          <w:rFonts w:ascii="Segoe UI" w:eastAsia="MS Mincho" w:hAnsi="Segoe UI" w:cs="Segoe UI"/>
          <w:b/>
          <w:sz w:val="22"/>
          <w:lang w:eastAsia="ja-JP"/>
        </w:rPr>
        <w:t>Tab</w:t>
      </w:r>
      <w:r w:rsidR="004E58EC" w:rsidRPr="00744D12">
        <w:rPr>
          <w:rFonts w:ascii="Segoe UI" w:eastAsia="MS Mincho" w:hAnsi="Segoe UI" w:cs="Segoe UI"/>
          <w:sz w:val="22"/>
          <w:lang w:eastAsia="ja-JP"/>
        </w:rPr>
        <w:t xml:space="preserve"> button on </w:t>
      </w:r>
      <w:r w:rsidR="004E58EC"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4E58EC" w:rsidRPr="00744D12">
        <w:rPr>
          <w:rFonts w:ascii="Segoe UI" w:eastAsia="MS Mincho" w:hAnsi="Segoe UI" w:cs="Segoe UI"/>
          <w:sz w:val="22"/>
          <w:lang w:eastAsia="ja-JP"/>
        </w:rPr>
        <w:t>keyboard</w:t>
      </w:r>
    </w:p>
    <w:p w:rsidR="00BF160B" w:rsidRPr="00BF160B" w:rsidRDefault="00BF160B" w:rsidP="00BF160B">
      <w:pPr>
        <w:pStyle w:val="ListParagraph"/>
        <w:numPr>
          <w:ilvl w:val="1"/>
          <w:numId w:val="2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remove bullets, simply highlight the te</w:t>
      </w:r>
      <w:r w:rsidR="00271CFD">
        <w:rPr>
          <w:rFonts w:ascii="Segoe UI" w:eastAsia="MS Mincho" w:hAnsi="Segoe UI" w:cs="Segoe UI"/>
          <w:sz w:val="22"/>
          <w:lang w:eastAsia="ja-JP"/>
        </w:rPr>
        <w:t xml:space="preserve">xt and click on the           </w:t>
      </w:r>
      <w:r>
        <w:rPr>
          <w:rFonts w:ascii="Segoe UI" w:eastAsia="MS Mincho" w:hAnsi="Segoe UI" w:cs="Segoe UI"/>
          <w:sz w:val="22"/>
          <w:lang w:eastAsia="ja-JP"/>
        </w:rPr>
        <w:t>button again.</w:t>
      </w:r>
    </w:p>
    <w:p w:rsidR="00A77B85" w:rsidRPr="00982D03" w:rsidRDefault="00A77B85" w:rsidP="00982D03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Numbering</w:t>
      </w:r>
      <w:r>
        <w:rPr>
          <w:rFonts w:ascii="Segoe UI" w:eastAsia="MS Mincho" w:hAnsi="Segoe UI" w:cs="Segoe UI"/>
          <w:sz w:val="22"/>
          <w:lang w:eastAsia="ja-JP"/>
        </w:rPr>
        <w:t>: The button that allows users to create a numbered list for text.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To apply </w:t>
      </w:r>
      <w:r w:rsidR="00A1605A">
        <w:rPr>
          <w:rFonts w:ascii="Segoe UI" w:eastAsia="MS Mincho" w:hAnsi="Segoe UI" w:cs="Segoe UI"/>
          <w:sz w:val="22"/>
          <w:lang w:eastAsia="ja-JP"/>
        </w:rPr>
        <w:t>number</w:t>
      </w:r>
      <w:r w:rsidR="00982D03">
        <w:rPr>
          <w:rFonts w:ascii="Segoe UI" w:eastAsia="MS Mincho" w:hAnsi="Segoe UI" w:cs="Segoe UI"/>
          <w:sz w:val="22"/>
          <w:lang w:eastAsia="ja-JP"/>
        </w:rPr>
        <w:t>s, users should follow these steps:</w:t>
      </w:r>
    </w:p>
    <w:p w:rsidR="005A5025" w:rsidRDefault="00732550" w:rsidP="00732550">
      <w:pPr>
        <w:numPr>
          <w:ilvl w:val="1"/>
          <w:numId w:val="25"/>
        </w:numPr>
        <w:spacing w:after="10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56F96E0C" wp14:editId="39FFADE2">
            <wp:simplePos x="0" y="0"/>
            <wp:positionH relativeFrom="column">
              <wp:posOffset>3581400</wp:posOffset>
            </wp:positionH>
            <wp:positionV relativeFrom="paragraph">
              <wp:posOffset>183515</wp:posOffset>
            </wp:positionV>
            <wp:extent cx="312420" cy="304800"/>
            <wp:effectExtent l="19050" t="19050" r="11430" b="1905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3048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5A5025" w:rsidP="00982D03">
      <w:pPr>
        <w:numPr>
          <w:ilvl w:val="1"/>
          <w:numId w:val="2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650191"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5A5025" w:rsidRDefault="005A5025" w:rsidP="00982D03">
      <w:pPr>
        <w:numPr>
          <w:ilvl w:val="1"/>
          <w:numId w:val="2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text option </w:t>
      </w:r>
      <w:r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5F583E" w:rsidRDefault="005F583E" w:rsidP="005F583E">
      <w:p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FAB4994" wp14:editId="29328FAE">
            <wp:simplePos x="0" y="0"/>
            <wp:positionH relativeFrom="column">
              <wp:posOffset>4632960</wp:posOffset>
            </wp:positionH>
            <wp:positionV relativeFrom="paragraph">
              <wp:posOffset>306705</wp:posOffset>
            </wp:positionV>
            <wp:extent cx="312420" cy="304800"/>
            <wp:effectExtent l="19050" t="19050" r="11430" b="1905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304800"/>
                    </a:xfrm>
                    <a:prstGeom prst="rect">
                      <a:avLst/>
                    </a:prstGeom>
                    <a:ln w="31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4D12">
        <w:rPr>
          <w:rFonts w:ascii="Segoe UI" w:eastAsia="MS Mincho" w:hAnsi="Segoe UI" w:cs="Segoe UI"/>
          <w:b/>
          <w:sz w:val="22"/>
          <w:lang w:eastAsia="ja-JP"/>
        </w:rPr>
        <w:t>NOTE:</w:t>
      </w:r>
      <w:r>
        <w:rPr>
          <w:rFonts w:ascii="Segoe UI" w:eastAsia="MS Mincho" w:hAnsi="Segoe UI" w:cs="Segoe UI"/>
          <w:sz w:val="22"/>
          <w:lang w:eastAsia="ja-JP"/>
        </w:rPr>
        <w:t xml:space="preserve"> To create more number levels (</w:t>
      </w:r>
      <w:r w:rsidRPr="00744D12">
        <w:rPr>
          <w:rFonts w:ascii="Segoe UI" w:eastAsia="MS Mincho" w:hAnsi="Segoe UI" w:cs="Segoe UI"/>
          <w:sz w:val="22"/>
          <w:lang w:eastAsia="ja-JP"/>
        </w:rPr>
        <w:t>second, third, etc.</w:t>
      </w:r>
      <w:r>
        <w:rPr>
          <w:rFonts w:ascii="Segoe UI" w:eastAsia="MS Mincho" w:hAnsi="Segoe UI" w:cs="Segoe UI"/>
          <w:sz w:val="22"/>
          <w:lang w:eastAsia="ja-JP"/>
        </w:rPr>
        <w:t>)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, </w:t>
      </w:r>
      <w:r>
        <w:rPr>
          <w:rFonts w:ascii="Segoe UI" w:eastAsia="MS Mincho" w:hAnsi="Segoe UI" w:cs="Segoe UI"/>
          <w:sz w:val="22"/>
          <w:lang w:eastAsia="ja-JP"/>
        </w:rPr>
        <w:t xml:space="preserve">highlight the text and press the </w:t>
      </w:r>
      <w:r w:rsidRPr="004E58EC">
        <w:rPr>
          <w:rFonts w:ascii="Segoe UI" w:eastAsia="MS Mincho" w:hAnsi="Segoe UI" w:cs="Segoe UI"/>
          <w:b/>
          <w:sz w:val="22"/>
          <w:lang w:eastAsia="ja-JP"/>
        </w:rPr>
        <w:t>Tab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 button on </w:t>
      </w:r>
      <w:r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744D12">
        <w:rPr>
          <w:rFonts w:ascii="Segoe UI" w:eastAsia="MS Mincho" w:hAnsi="Segoe UI" w:cs="Segoe UI"/>
          <w:sz w:val="22"/>
          <w:lang w:eastAsia="ja-JP"/>
        </w:rPr>
        <w:t>keyboard</w:t>
      </w:r>
    </w:p>
    <w:p w:rsidR="005F583E" w:rsidRDefault="005F583E" w:rsidP="00C150C8">
      <w:pPr>
        <w:pStyle w:val="ListParagraph"/>
        <w:numPr>
          <w:ilvl w:val="1"/>
          <w:numId w:val="2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To remove bullets, simply highlight the text and click on the          </w:t>
      </w:r>
      <w:r w:rsidR="00C150C8">
        <w:rPr>
          <w:rFonts w:ascii="Segoe UI" w:eastAsia="MS Mincho" w:hAnsi="Segoe UI" w:cs="Segoe UI"/>
          <w:sz w:val="22"/>
          <w:lang w:eastAsia="ja-JP"/>
        </w:rPr>
        <w:t xml:space="preserve"> button again</w:t>
      </w:r>
    </w:p>
    <w:p w:rsidR="00C150C8" w:rsidRDefault="00C150C8" w:rsidP="00C150C8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C150C8" w:rsidRDefault="00C150C8" w:rsidP="00C150C8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C150C8" w:rsidRPr="00C150C8" w:rsidRDefault="00C150C8" w:rsidP="00C150C8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A77B85" w:rsidRPr="00982D03" w:rsidRDefault="00A77B85" w:rsidP="00982D03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lastRenderedPageBreak/>
        <w:t>Multilevel List</w:t>
      </w:r>
      <w:r>
        <w:rPr>
          <w:rFonts w:ascii="Segoe UI" w:eastAsia="MS Mincho" w:hAnsi="Segoe UI" w:cs="Segoe UI"/>
          <w:sz w:val="22"/>
          <w:lang w:eastAsia="ja-JP"/>
        </w:rPr>
        <w:t>: The button that allows users to apply a multilevel list of bullets, numbers, or letters to text.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1605A">
        <w:rPr>
          <w:rFonts w:ascii="Segoe UI" w:eastAsia="MS Mincho" w:hAnsi="Segoe UI" w:cs="Segoe UI"/>
          <w:sz w:val="22"/>
          <w:lang w:eastAsia="ja-JP"/>
        </w:rPr>
        <w:t>To apply a multilevel list</w:t>
      </w:r>
      <w:r w:rsidR="00982D03">
        <w:rPr>
          <w:rFonts w:ascii="Segoe UI" w:eastAsia="MS Mincho" w:hAnsi="Segoe UI" w:cs="Segoe UI"/>
          <w:sz w:val="22"/>
          <w:lang w:eastAsia="ja-JP"/>
        </w:rPr>
        <w:t>, users should follow these steps:</w:t>
      </w:r>
    </w:p>
    <w:p w:rsidR="005A5025" w:rsidRDefault="005A5025" w:rsidP="00982D03">
      <w:pPr>
        <w:numPr>
          <w:ilvl w:val="1"/>
          <w:numId w:val="2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7B0B3B" w:rsidP="00982D03">
      <w:pPr>
        <w:numPr>
          <w:ilvl w:val="1"/>
          <w:numId w:val="2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389ED64B" wp14:editId="408FCC3E">
            <wp:simplePos x="0" y="0"/>
            <wp:positionH relativeFrom="column">
              <wp:posOffset>3581400</wp:posOffset>
            </wp:positionH>
            <wp:positionV relativeFrom="paragraph">
              <wp:posOffset>-22860</wp:posOffset>
            </wp:positionV>
            <wp:extent cx="312420" cy="243840"/>
            <wp:effectExtent l="19050" t="19050" r="11430" b="2286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24384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 w:rsidR="005A5025">
        <w:rPr>
          <w:rFonts w:ascii="Segoe UI" w:eastAsia="MS Mincho" w:hAnsi="Segoe UI" w:cs="Segoe UI"/>
          <w:b/>
          <w:sz w:val="22"/>
          <w:lang w:eastAsia="ja-JP"/>
        </w:rPr>
        <w:t xml:space="preserve">   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650191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5A5025" w:rsidRDefault="007B0B3B" w:rsidP="00982D03">
      <w:pPr>
        <w:numPr>
          <w:ilvl w:val="1"/>
          <w:numId w:val="2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255B1404" wp14:editId="321B9580">
            <wp:simplePos x="0" y="0"/>
            <wp:positionH relativeFrom="column">
              <wp:posOffset>4617720</wp:posOffset>
            </wp:positionH>
            <wp:positionV relativeFrom="paragraph">
              <wp:posOffset>193675</wp:posOffset>
            </wp:positionV>
            <wp:extent cx="312420" cy="243840"/>
            <wp:effectExtent l="19050" t="19050" r="11430" b="2286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243840"/>
                    </a:xfrm>
                    <a:prstGeom prst="rect">
                      <a:avLst/>
                    </a:prstGeom>
                    <a:ln w="31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Click on the desired text option </w:t>
      </w:r>
      <w:r w:rsidR="005A5025"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7B0B3B" w:rsidRPr="007B0B3B" w:rsidRDefault="007B0B3B" w:rsidP="00BA5DB1">
      <w:pPr>
        <w:pStyle w:val="ListParagraph"/>
        <w:numPr>
          <w:ilvl w:val="1"/>
          <w:numId w:val="2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To remove bullets, simply highlight the text and click on the          button again.</w:t>
      </w:r>
    </w:p>
    <w:p w:rsidR="00A77B85" w:rsidRPr="00982D03" w:rsidRDefault="00A77B85" w:rsidP="003E43ED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Decrease Indent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="003725B1">
        <w:rPr>
          <w:rFonts w:ascii="Segoe UI" w:eastAsia="MS Mincho" w:hAnsi="Segoe UI" w:cs="Segoe UI"/>
          <w:sz w:val="22"/>
          <w:lang w:eastAsia="ja-JP"/>
        </w:rPr>
        <w:t xml:space="preserve"> The button that allows users to move text closer to the left margin.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1605A">
        <w:rPr>
          <w:rFonts w:ascii="Segoe UI" w:eastAsia="MS Mincho" w:hAnsi="Segoe UI" w:cs="Segoe UI"/>
          <w:sz w:val="22"/>
          <w:lang w:eastAsia="ja-JP"/>
        </w:rPr>
        <w:t>To decrease the indent</w:t>
      </w:r>
      <w:r w:rsidR="00982D03">
        <w:rPr>
          <w:rFonts w:ascii="Segoe UI" w:eastAsia="MS Mincho" w:hAnsi="Segoe UI" w:cs="Segoe UI"/>
          <w:sz w:val="22"/>
          <w:lang w:eastAsia="ja-JP"/>
        </w:rPr>
        <w:t>, users should follow these steps:</w:t>
      </w:r>
    </w:p>
    <w:p w:rsidR="005A5025" w:rsidRDefault="00DC6FA7" w:rsidP="003E43ED">
      <w:pPr>
        <w:numPr>
          <w:ilvl w:val="1"/>
          <w:numId w:val="2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1AADD983" wp14:editId="1A7E330F">
            <wp:simplePos x="0" y="0"/>
            <wp:positionH relativeFrom="column">
              <wp:posOffset>1684020</wp:posOffset>
            </wp:positionH>
            <wp:positionV relativeFrom="paragraph">
              <wp:posOffset>198755</wp:posOffset>
            </wp:positionV>
            <wp:extent cx="251460" cy="228600"/>
            <wp:effectExtent l="19050" t="19050" r="15240" b="1905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Pr="00020DAE" w:rsidRDefault="00965736" w:rsidP="003E43ED">
      <w:pPr>
        <w:numPr>
          <w:ilvl w:val="1"/>
          <w:numId w:val="2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the      </w:t>
      </w:r>
      <w:r w:rsidR="00DC6FA7">
        <w:rPr>
          <w:rFonts w:ascii="Segoe UI" w:eastAsia="MS Mincho" w:hAnsi="Segoe UI" w:cs="Segoe UI"/>
          <w:b/>
          <w:sz w:val="22"/>
          <w:lang w:eastAsia="ja-JP"/>
        </w:rPr>
        <w:t xml:space="preserve">  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650191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A77B85" w:rsidRPr="00982D03" w:rsidRDefault="00A77B85" w:rsidP="003E43ED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Increase Indent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="003725B1">
        <w:rPr>
          <w:rFonts w:ascii="Segoe UI" w:eastAsia="MS Mincho" w:hAnsi="Segoe UI" w:cs="Segoe UI"/>
          <w:sz w:val="22"/>
          <w:lang w:eastAsia="ja-JP"/>
        </w:rPr>
        <w:t xml:space="preserve"> The button that allows users to move text closer to the right margin.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1605A">
        <w:rPr>
          <w:rFonts w:ascii="Segoe UI" w:eastAsia="MS Mincho" w:hAnsi="Segoe UI" w:cs="Segoe UI"/>
          <w:sz w:val="22"/>
          <w:lang w:eastAsia="ja-JP"/>
        </w:rPr>
        <w:t>To increase the indent</w:t>
      </w:r>
      <w:r w:rsidR="00982D03">
        <w:rPr>
          <w:rFonts w:ascii="Segoe UI" w:eastAsia="MS Mincho" w:hAnsi="Segoe UI" w:cs="Segoe UI"/>
          <w:sz w:val="22"/>
          <w:lang w:eastAsia="ja-JP"/>
        </w:rPr>
        <w:t>, users should follow these steps:</w:t>
      </w:r>
    </w:p>
    <w:p w:rsidR="005A5025" w:rsidRDefault="00DC6FA7" w:rsidP="003E43ED">
      <w:pPr>
        <w:numPr>
          <w:ilvl w:val="1"/>
          <w:numId w:val="28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37BA26E7" wp14:editId="7B733891">
            <wp:simplePos x="0" y="0"/>
            <wp:positionH relativeFrom="column">
              <wp:posOffset>1684020</wp:posOffset>
            </wp:positionH>
            <wp:positionV relativeFrom="paragraph">
              <wp:posOffset>209550</wp:posOffset>
            </wp:positionV>
            <wp:extent cx="251460" cy="228600"/>
            <wp:effectExtent l="19050" t="19050" r="15240" b="1905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5A5025" w:rsidP="003E43ED">
      <w:pPr>
        <w:numPr>
          <w:ilvl w:val="1"/>
          <w:numId w:val="28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     </w:t>
      </w:r>
      <w:r w:rsidR="00DC6FA7">
        <w:rPr>
          <w:rFonts w:ascii="Segoe UI" w:eastAsia="MS Mincho" w:hAnsi="Segoe UI" w:cs="Segoe UI"/>
          <w:b/>
          <w:sz w:val="22"/>
          <w:lang w:eastAsia="ja-JP"/>
        </w:rPr>
        <w:t xml:space="preserve">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650191"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A77B85" w:rsidRPr="00982D03" w:rsidRDefault="00A77B85" w:rsidP="003E43ED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Sort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="003725B1">
        <w:rPr>
          <w:rFonts w:ascii="Segoe UI" w:eastAsia="MS Mincho" w:hAnsi="Segoe UI" w:cs="Segoe UI"/>
          <w:sz w:val="22"/>
          <w:lang w:eastAsia="ja-JP"/>
        </w:rPr>
        <w:t xml:space="preserve"> The button that allows users to arrange a selection of text in alphabetical or numerical order.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1605A">
        <w:rPr>
          <w:rFonts w:ascii="Segoe UI" w:eastAsia="MS Mincho" w:hAnsi="Segoe UI" w:cs="Segoe UI"/>
          <w:sz w:val="22"/>
          <w:lang w:eastAsia="ja-JP"/>
        </w:rPr>
        <w:t>To sort</w:t>
      </w:r>
      <w:r w:rsidR="00982D03">
        <w:rPr>
          <w:rFonts w:ascii="Segoe UI" w:eastAsia="MS Mincho" w:hAnsi="Segoe UI" w:cs="Segoe UI"/>
          <w:sz w:val="22"/>
          <w:lang w:eastAsia="ja-JP"/>
        </w:rPr>
        <w:t>, users should follow these steps:</w:t>
      </w:r>
    </w:p>
    <w:p w:rsidR="005A5025" w:rsidRDefault="008975F0" w:rsidP="003E43ED">
      <w:pPr>
        <w:numPr>
          <w:ilvl w:val="1"/>
          <w:numId w:val="29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1A5185E" wp14:editId="75A4B266">
            <wp:simplePos x="0" y="0"/>
            <wp:positionH relativeFrom="column">
              <wp:posOffset>1676400</wp:posOffset>
            </wp:positionH>
            <wp:positionV relativeFrom="paragraph">
              <wp:posOffset>213360</wp:posOffset>
            </wp:positionV>
            <wp:extent cx="259080" cy="228600"/>
            <wp:effectExtent l="19050" t="19050" r="26670" b="1905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020DAE" w:rsidP="003E43ED">
      <w:pPr>
        <w:numPr>
          <w:ilvl w:val="1"/>
          <w:numId w:val="29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the      </w:t>
      </w:r>
      <w:r w:rsidR="008975F0">
        <w:rPr>
          <w:rFonts w:ascii="Segoe UI" w:eastAsia="MS Mincho" w:hAnsi="Segoe UI" w:cs="Segoe UI"/>
          <w:b/>
          <w:sz w:val="22"/>
          <w:lang w:eastAsia="ja-JP"/>
        </w:rPr>
        <w:t xml:space="preserve">  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650191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A77B85" w:rsidRPr="00982D03" w:rsidRDefault="00A77B85" w:rsidP="003E43ED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Show/Hide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="003725B1">
        <w:rPr>
          <w:rFonts w:ascii="Segoe UI" w:eastAsia="MS Mincho" w:hAnsi="Segoe UI" w:cs="Segoe UI"/>
          <w:sz w:val="22"/>
          <w:lang w:eastAsia="ja-JP"/>
        </w:rPr>
        <w:t xml:space="preserve"> The button that allows users to show paragraph marks and other hidden formatting symbols.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To </w:t>
      </w:r>
      <w:r w:rsidR="00A1605A">
        <w:rPr>
          <w:rFonts w:ascii="Segoe UI" w:eastAsia="MS Mincho" w:hAnsi="Segoe UI" w:cs="Segoe UI"/>
          <w:sz w:val="22"/>
          <w:lang w:eastAsia="ja-JP"/>
        </w:rPr>
        <w:t>show or hide formatting</w:t>
      </w:r>
      <w:r w:rsidR="00982D03">
        <w:rPr>
          <w:rFonts w:ascii="Segoe UI" w:eastAsia="MS Mincho" w:hAnsi="Segoe UI" w:cs="Segoe UI"/>
          <w:sz w:val="22"/>
          <w:lang w:eastAsia="ja-JP"/>
        </w:rPr>
        <w:t>, users should follow these steps:</w:t>
      </w:r>
    </w:p>
    <w:p w:rsidR="005A5025" w:rsidRDefault="006320F3" w:rsidP="003E43ED">
      <w:pPr>
        <w:numPr>
          <w:ilvl w:val="1"/>
          <w:numId w:val="30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043F2C30" wp14:editId="068ED36E">
            <wp:simplePos x="0" y="0"/>
            <wp:positionH relativeFrom="column">
              <wp:posOffset>1676400</wp:posOffset>
            </wp:positionH>
            <wp:positionV relativeFrom="paragraph">
              <wp:posOffset>217170</wp:posOffset>
            </wp:positionV>
            <wp:extent cx="251460" cy="205740"/>
            <wp:effectExtent l="19050" t="19050" r="15240" b="2286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0574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6320F3" w:rsidP="003E43ED">
      <w:pPr>
        <w:numPr>
          <w:ilvl w:val="1"/>
          <w:numId w:val="30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35776577" wp14:editId="407C5B6D">
            <wp:simplePos x="0" y="0"/>
            <wp:positionH relativeFrom="column">
              <wp:posOffset>3931920</wp:posOffset>
            </wp:positionH>
            <wp:positionV relativeFrom="paragraph">
              <wp:posOffset>219710</wp:posOffset>
            </wp:positionV>
            <wp:extent cx="251460" cy="205740"/>
            <wp:effectExtent l="19050" t="19050" r="15240" b="2286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05740"/>
                    </a:xfrm>
                    <a:prstGeom prst="rect">
                      <a:avLst/>
                    </a:prstGeom>
                    <a:ln w="31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0DAE">
        <w:rPr>
          <w:rFonts w:ascii="Segoe UI" w:eastAsia="MS Mincho" w:hAnsi="Segoe UI" w:cs="Segoe UI"/>
          <w:sz w:val="22"/>
          <w:lang w:eastAsia="ja-JP"/>
        </w:rPr>
        <w:t xml:space="preserve">Click on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650191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6320F3" w:rsidRDefault="006320F3" w:rsidP="003E43ED">
      <w:pPr>
        <w:numPr>
          <w:ilvl w:val="1"/>
          <w:numId w:val="30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To remove </w:t>
      </w:r>
      <w:r w:rsidR="000C6D92">
        <w:rPr>
          <w:rFonts w:ascii="Segoe UI" w:eastAsia="MS Mincho" w:hAnsi="Segoe UI" w:cs="Segoe UI"/>
          <w:sz w:val="22"/>
          <w:lang w:eastAsia="ja-JP"/>
        </w:rPr>
        <w:t xml:space="preserve">the </w:t>
      </w:r>
      <w:r>
        <w:rPr>
          <w:rFonts w:ascii="Segoe UI" w:eastAsia="MS Mincho" w:hAnsi="Segoe UI" w:cs="Segoe UI"/>
          <w:sz w:val="22"/>
          <w:lang w:eastAsia="ja-JP"/>
        </w:rPr>
        <w:t>formatting marks</w:t>
      </w:r>
      <w:r w:rsidR="000C6D92">
        <w:rPr>
          <w:rFonts w:ascii="Segoe UI" w:eastAsia="MS Mincho" w:hAnsi="Segoe UI" w:cs="Segoe UI"/>
          <w:sz w:val="22"/>
          <w:lang w:eastAsia="ja-JP"/>
        </w:rPr>
        <w:t xml:space="preserve">, simply </w:t>
      </w:r>
      <w:r>
        <w:rPr>
          <w:rFonts w:ascii="Segoe UI" w:eastAsia="MS Mincho" w:hAnsi="Segoe UI" w:cs="Segoe UI"/>
          <w:sz w:val="22"/>
          <w:lang w:eastAsia="ja-JP"/>
        </w:rPr>
        <w:t xml:space="preserve">click the  </w:t>
      </w:r>
      <w:r w:rsidR="000C6D92">
        <w:rPr>
          <w:rFonts w:ascii="Segoe UI" w:eastAsia="MS Mincho" w:hAnsi="Segoe UI" w:cs="Segoe UI"/>
          <w:sz w:val="22"/>
          <w:lang w:eastAsia="ja-JP"/>
        </w:rPr>
        <w:t xml:space="preserve">      </w:t>
      </w:r>
      <w:r>
        <w:rPr>
          <w:rFonts w:ascii="Segoe UI" w:eastAsia="MS Mincho" w:hAnsi="Segoe UI" w:cs="Segoe UI"/>
          <w:sz w:val="22"/>
          <w:lang w:eastAsia="ja-JP"/>
        </w:rPr>
        <w:t>button again.</w:t>
      </w:r>
    </w:p>
    <w:p w:rsidR="001E4AC2" w:rsidRPr="001E4AC2" w:rsidRDefault="001E4AC2" w:rsidP="003E43ED">
      <w:pPr>
        <w:spacing w:after="60"/>
        <w:ind w:left="1440"/>
        <w:rPr>
          <w:rFonts w:ascii="Segoe UI" w:eastAsia="MS Mincho" w:hAnsi="Segoe UI" w:cs="Segoe UI"/>
          <w:b/>
          <w:sz w:val="22"/>
          <w:lang w:eastAsia="ja-JP"/>
        </w:rPr>
      </w:pPr>
      <w:r w:rsidRPr="00744D12">
        <w:rPr>
          <w:rFonts w:ascii="Segoe UI" w:eastAsia="MS Mincho" w:hAnsi="Segoe UI" w:cs="Segoe UI"/>
          <w:b/>
          <w:sz w:val="22"/>
          <w:lang w:eastAsia="ja-JP"/>
        </w:rPr>
        <w:t>NOTE: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1E4AC2">
        <w:rPr>
          <w:rFonts w:ascii="Segoe UI" w:eastAsia="MS Mincho" w:hAnsi="Segoe UI" w:cs="Segoe UI"/>
          <w:b/>
          <w:sz w:val="22"/>
          <w:lang w:eastAsia="ja-JP"/>
        </w:rPr>
        <w:t>Show/Hide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 will not show hidden formatting symbols when printed</w:t>
      </w:r>
    </w:p>
    <w:p w:rsidR="00744D12" w:rsidRPr="00982D03" w:rsidRDefault="00A77B85" w:rsidP="003E43ED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Align</w:t>
      </w:r>
      <w:r w:rsidR="007844DE">
        <w:rPr>
          <w:rFonts w:ascii="Segoe UI" w:eastAsia="MS Mincho" w:hAnsi="Segoe UI" w:cs="Segoe UI"/>
          <w:b/>
          <w:sz w:val="22"/>
          <w:lang w:eastAsia="ja-JP"/>
        </w:rPr>
        <w:t xml:space="preserve"> Text Left</w:t>
      </w:r>
      <w:r w:rsidR="00CC631D">
        <w:rPr>
          <w:rFonts w:ascii="Segoe UI" w:eastAsia="MS Mincho" w:hAnsi="Segoe UI" w:cs="Segoe UI"/>
          <w:sz w:val="22"/>
          <w:lang w:eastAsia="ja-JP"/>
        </w:rPr>
        <w:t xml:space="preserve">: The button that </w:t>
      </w:r>
      <w:r w:rsidR="003725B1">
        <w:rPr>
          <w:rFonts w:ascii="Segoe UI" w:eastAsia="MS Mincho" w:hAnsi="Segoe UI" w:cs="Segoe UI"/>
          <w:sz w:val="22"/>
          <w:lang w:eastAsia="ja-JP"/>
        </w:rPr>
        <w:t>allows users to align text with the left margin.</w:t>
      </w:r>
      <w:r w:rsidR="00A1605A">
        <w:rPr>
          <w:rFonts w:ascii="Segoe UI" w:eastAsia="MS Mincho" w:hAnsi="Segoe UI" w:cs="Segoe UI"/>
          <w:sz w:val="22"/>
          <w:lang w:eastAsia="ja-JP"/>
        </w:rPr>
        <w:t xml:space="preserve"> To align text </w:t>
      </w:r>
      <w:proofErr w:type="spellStart"/>
      <w:r w:rsidR="00A1605A">
        <w:rPr>
          <w:rFonts w:ascii="Segoe UI" w:eastAsia="MS Mincho" w:hAnsi="Segoe UI" w:cs="Segoe UI"/>
          <w:sz w:val="22"/>
          <w:lang w:eastAsia="ja-JP"/>
        </w:rPr>
        <w:t>text</w:t>
      </w:r>
      <w:proofErr w:type="spellEnd"/>
      <w:r w:rsidR="00A1605A">
        <w:rPr>
          <w:rFonts w:ascii="Segoe UI" w:eastAsia="MS Mincho" w:hAnsi="Segoe UI" w:cs="Segoe UI"/>
          <w:sz w:val="22"/>
          <w:lang w:eastAsia="ja-JP"/>
        </w:rPr>
        <w:t xml:space="preserve"> left, users should follow these steps:</w:t>
      </w:r>
    </w:p>
    <w:p w:rsidR="005A5025" w:rsidRDefault="002D5859" w:rsidP="003E43ED">
      <w:pPr>
        <w:numPr>
          <w:ilvl w:val="1"/>
          <w:numId w:val="31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0DCF410C" wp14:editId="62FF2D78">
            <wp:simplePos x="0" y="0"/>
            <wp:positionH relativeFrom="column">
              <wp:posOffset>1676400</wp:posOffset>
            </wp:positionH>
            <wp:positionV relativeFrom="paragraph">
              <wp:posOffset>209550</wp:posOffset>
            </wp:positionV>
            <wp:extent cx="220980" cy="220980"/>
            <wp:effectExtent l="19050" t="19050" r="26670" b="2667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4E58EC" w:rsidP="003E43ED">
      <w:pPr>
        <w:numPr>
          <w:ilvl w:val="1"/>
          <w:numId w:val="31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the      </w:t>
      </w:r>
      <w:r w:rsidR="002D5859">
        <w:rPr>
          <w:rFonts w:ascii="Segoe UI" w:eastAsia="MS Mincho" w:hAnsi="Segoe UI" w:cs="Segoe UI"/>
          <w:b/>
          <w:sz w:val="22"/>
          <w:lang w:eastAsia="ja-JP"/>
        </w:rPr>
        <w:t xml:space="preserve"> 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9956C4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7844DE" w:rsidRPr="00982D03" w:rsidRDefault="007844DE" w:rsidP="003E43ED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Center</w:t>
      </w:r>
      <w:r w:rsidRPr="007844DE">
        <w:rPr>
          <w:rFonts w:ascii="Segoe UI" w:eastAsia="MS Mincho" w:hAnsi="Segoe UI" w:cs="Segoe UI"/>
          <w:sz w:val="22"/>
          <w:lang w:eastAsia="ja-JP"/>
        </w:rPr>
        <w:t>: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3725B1" w:rsidRPr="003725B1">
        <w:rPr>
          <w:rFonts w:ascii="Segoe UI" w:eastAsia="MS Mincho" w:hAnsi="Segoe UI" w:cs="Segoe UI"/>
          <w:sz w:val="22"/>
          <w:lang w:eastAsia="ja-JP"/>
        </w:rPr>
        <w:t>The button that allows users to center text on the page.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1605A">
        <w:rPr>
          <w:rFonts w:ascii="Segoe UI" w:eastAsia="MS Mincho" w:hAnsi="Segoe UI" w:cs="Segoe UI"/>
          <w:sz w:val="22"/>
          <w:lang w:eastAsia="ja-JP"/>
        </w:rPr>
        <w:t>To center text</w:t>
      </w:r>
      <w:r w:rsidR="00982D03">
        <w:rPr>
          <w:rFonts w:ascii="Segoe UI" w:eastAsia="MS Mincho" w:hAnsi="Segoe UI" w:cs="Segoe UI"/>
          <w:sz w:val="22"/>
          <w:lang w:eastAsia="ja-JP"/>
        </w:rPr>
        <w:t>, users should follow these steps:</w:t>
      </w:r>
    </w:p>
    <w:p w:rsidR="005A5025" w:rsidRDefault="00A201FF" w:rsidP="003E43ED">
      <w:pPr>
        <w:numPr>
          <w:ilvl w:val="1"/>
          <w:numId w:val="32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2DB5B329" wp14:editId="2EA6E61D">
            <wp:simplePos x="0" y="0"/>
            <wp:positionH relativeFrom="column">
              <wp:posOffset>1668780</wp:posOffset>
            </wp:positionH>
            <wp:positionV relativeFrom="paragraph">
              <wp:posOffset>198120</wp:posOffset>
            </wp:positionV>
            <wp:extent cx="228600" cy="220980"/>
            <wp:effectExtent l="19050" t="19050" r="19050" b="2667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09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4E58EC" w:rsidP="003E43ED">
      <w:pPr>
        <w:numPr>
          <w:ilvl w:val="1"/>
          <w:numId w:val="32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the      </w:t>
      </w:r>
      <w:r w:rsidR="00A201FF">
        <w:rPr>
          <w:rFonts w:ascii="Segoe UI" w:eastAsia="MS Mincho" w:hAnsi="Segoe UI" w:cs="Segoe UI"/>
          <w:b/>
          <w:sz w:val="22"/>
          <w:lang w:eastAsia="ja-JP"/>
        </w:rPr>
        <w:t xml:space="preserve"> 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9956C4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7844DE" w:rsidRPr="00982D03" w:rsidRDefault="007844DE" w:rsidP="003E43ED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Align Text Right</w:t>
      </w:r>
      <w:r w:rsidRPr="007844DE">
        <w:rPr>
          <w:rFonts w:ascii="Segoe UI" w:eastAsia="MS Mincho" w:hAnsi="Segoe UI" w:cs="Segoe UI"/>
          <w:sz w:val="22"/>
          <w:lang w:eastAsia="ja-JP"/>
        </w:rPr>
        <w:t>: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3725B1">
        <w:rPr>
          <w:rFonts w:ascii="Segoe UI" w:eastAsia="MS Mincho" w:hAnsi="Segoe UI" w:cs="Segoe UI"/>
          <w:sz w:val="22"/>
          <w:lang w:eastAsia="ja-JP"/>
        </w:rPr>
        <w:t>The button that allows users to align text with the right margin.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1605A">
        <w:rPr>
          <w:rFonts w:ascii="Segoe UI" w:eastAsia="MS Mincho" w:hAnsi="Segoe UI" w:cs="Segoe UI"/>
          <w:sz w:val="22"/>
          <w:lang w:eastAsia="ja-JP"/>
        </w:rPr>
        <w:t>To align text right</w:t>
      </w:r>
      <w:r w:rsidR="00982D03">
        <w:rPr>
          <w:rFonts w:ascii="Segoe UI" w:eastAsia="MS Mincho" w:hAnsi="Segoe UI" w:cs="Segoe UI"/>
          <w:sz w:val="22"/>
          <w:lang w:eastAsia="ja-JP"/>
        </w:rPr>
        <w:t>, users should follow these steps:</w:t>
      </w:r>
    </w:p>
    <w:p w:rsidR="005A5025" w:rsidRDefault="005A5025" w:rsidP="003E43ED">
      <w:pPr>
        <w:numPr>
          <w:ilvl w:val="1"/>
          <w:numId w:val="33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CF7D29" w:rsidP="003E43ED">
      <w:pPr>
        <w:numPr>
          <w:ilvl w:val="1"/>
          <w:numId w:val="33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07E33B88" wp14:editId="336F7FE9">
            <wp:simplePos x="0" y="0"/>
            <wp:positionH relativeFrom="column">
              <wp:posOffset>1661160</wp:posOffset>
            </wp:positionH>
            <wp:positionV relativeFrom="paragraph">
              <wp:posOffset>8255</wp:posOffset>
            </wp:positionV>
            <wp:extent cx="213360" cy="190500"/>
            <wp:effectExtent l="19050" t="19050" r="15240" b="1905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905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8EC">
        <w:rPr>
          <w:rFonts w:ascii="Segoe UI" w:eastAsia="MS Mincho" w:hAnsi="Segoe UI" w:cs="Segoe UI"/>
          <w:sz w:val="22"/>
          <w:lang w:eastAsia="ja-JP"/>
        </w:rPr>
        <w:t xml:space="preserve">Click on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9956C4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C150C8" w:rsidRDefault="00C150C8" w:rsidP="00C150C8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C150C8" w:rsidRDefault="00C150C8" w:rsidP="00C150C8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C150C8" w:rsidRDefault="00C150C8" w:rsidP="00C150C8">
      <w:p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</w:p>
    <w:p w:rsidR="007844DE" w:rsidRPr="00982D03" w:rsidRDefault="007844DE" w:rsidP="00982D03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lastRenderedPageBreak/>
        <w:t>Justify</w:t>
      </w:r>
      <w:r>
        <w:rPr>
          <w:rFonts w:ascii="Segoe UI" w:eastAsia="MS Mincho" w:hAnsi="Segoe UI" w:cs="Segoe UI"/>
          <w:sz w:val="22"/>
          <w:lang w:eastAsia="ja-JP"/>
        </w:rPr>
        <w:t xml:space="preserve">: </w:t>
      </w:r>
      <w:r w:rsidR="003725B1">
        <w:rPr>
          <w:rFonts w:ascii="Segoe UI" w:eastAsia="MS Mincho" w:hAnsi="Segoe UI" w:cs="Segoe UI"/>
          <w:sz w:val="22"/>
          <w:lang w:eastAsia="ja-JP"/>
        </w:rPr>
        <w:t>The button that allows users to distribute text evenly between the left and right margins.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1605A">
        <w:rPr>
          <w:rFonts w:ascii="Segoe UI" w:eastAsia="MS Mincho" w:hAnsi="Segoe UI" w:cs="Segoe UI"/>
          <w:sz w:val="22"/>
          <w:lang w:eastAsia="ja-JP"/>
        </w:rPr>
        <w:t>To justify text</w:t>
      </w:r>
      <w:r w:rsidR="00982D03">
        <w:rPr>
          <w:rFonts w:ascii="Segoe UI" w:eastAsia="MS Mincho" w:hAnsi="Segoe UI" w:cs="Segoe UI"/>
          <w:sz w:val="22"/>
          <w:lang w:eastAsia="ja-JP"/>
        </w:rPr>
        <w:t>, users should follow these steps:</w:t>
      </w:r>
    </w:p>
    <w:p w:rsidR="005A5025" w:rsidRDefault="005A5025" w:rsidP="00982D03">
      <w:pPr>
        <w:numPr>
          <w:ilvl w:val="1"/>
          <w:numId w:val="3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C150C8" w:rsidRPr="00C150C8" w:rsidRDefault="00E26DFB" w:rsidP="00C150C8">
      <w:pPr>
        <w:numPr>
          <w:ilvl w:val="1"/>
          <w:numId w:val="34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4BD651A2" wp14:editId="780699FA">
            <wp:simplePos x="0" y="0"/>
            <wp:positionH relativeFrom="column">
              <wp:posOffset>1668780</wp:posOffset>
            </wp:positionH>
            <wp:positionV relativeFrom="paragraph">
              <wp:posOffset>3810</wp:posOffset>
            </wp:positionV>
            <wp:extent cx="236220" cy="190500"/>
            <wp:effectExtent l="19050" t="19050" r="11430" b="1905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1905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8EC">
        <w:rPr>
          <w:rFonts w:ascii="Segoe UI" w:eastAsia="MS Mincho" w:hAnsi="Segoe UI" w:cs="Segoe UI"/>
          <w:sz w:val="22"/>
          <w:lang w:eastAsia="ja-JP"/>
        </w:rPr>
        <w:t xml:space="preserve">Click on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9956C4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A77B85" w:rsidRPr="00982D03" w:rsidRDefault="00A77B85" w:rsidP="00982D03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Line and Paragraph Spacing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="003725B1">
        <w:rPr>
          <w:rFonts w:ascii="Segoe UI" w:eastAsia="MS Mincho" w:hAnsi="Segoe UI" w:cs="Segoe UI"/>
          <w:sz w:val="22"/>
          <w:lang w:eastAsia="ja-JP"/>
        </w:rPr>
        <w:t xml:space="preserve"> The button that allows users to choose how much space appears between lines of text and paragraphs.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1605A">
        <w:rPr>
          <w:rFonts w:ascii="Segoe UI" w:eastAsia="MS Mincho" w:hAnsi="Segoe UI" w:cs="Segoe UI"/>
          <w:sz w:val="22"/>
          <w:lang w:eastAsia="ja-JP"/>
        </w:rPr>
        <w:t>To adjust line or paragraph spacing</w:t>
      </w:r>
      <w:r w:rsidR="00982D03">
        <w:rPr>
          <w:rFonts w:ascii="Segoe UI" w:eastAsia="MS Mincho" w:hAnsi="Segoe UI" w:cs="Segoe UI"/>
          <w:sz w:val="22"/>
          <w:lang w:eastAsia="ja-JP"/>
        </w:rPr>
        <w:t>, users should follow these steps:</w:t>
      </w:r>
    </w:p>
    <w:p w:rsidR="005A5025" w:rsidRDefault="005A5025" w:rsidP="00982D03">
      <w:pPr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E3471A" w:rsidP="00982D03">
      <w:pPr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43ECA7F5" wp14:editId="68F4498D">
            <wp:simplePos x="0" y="0"/>
            <wp:positionH relativeFrom="column">
              <wp:posOffset>3573780</wp:posOffset>
            </wp:positionH>
            <wp:positionV relativeFrom="paragraph">
              <wp:posOffset>0</wp:posOffset>
            </wp:positionV>
            <wp:extent cx="312420" cy="190500"/>
            <wp:effectExtent l="19050" t="19050" r="11430" b="1905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1905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 w:rsidR="005A5025">
        <w:rPr>
          <w:rFonts w:ascii="Segoe UI" w:eastAsia="MS Mincho" w:hAnsi="Segoe UI" w:cs="Segoe UI"/>
          <w:b/>
          <w:sz w:val="22"/>
          <w:lang w:eastAsia="ja-JP"/>
        </w:rPr>
        <w:t xml:space="preserve">   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9956C4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5A5025" w:rsidRPr="005A5025" w:rsidRDefault="000C6D92" w:rsidP="00982D03">
      <w:pPr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spacing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option </w:t>
      </w:r>
      <w:r w:rsidR="005A5025"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A77B85" w:rsidRPr="00982D03" w:rsidRDefault="00A77B85" w:rsidP="00982D03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Shading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="00FE15DB">
        <w:rPr>
          <w:rFonts w:ascii="Segoe UI" w:eastAsia="MS Mincho" w:hAnsi="Segoe UI" w:cs="Segoe UI"/>
          <w:sz w:val="22"/>
          <w:lang w:eastAsia="ja-JP"/>
        </w:rPr>
        <w:t xml:space="preserve"> The button that allows users to apply color to the area behind a text selection, a paragraph, or a table cell.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1605A">
        <w:rPr>
          <w:rFonts w:ascii="Segoe UI" w:eastAsia="MS Mincho" w:hAnsi="Segoe UI" w:cs="Segoe UI"/>
          <w:sz w:val="22"/>
          <w:lang w:eastAsia="ja-JP"/>
        </w:rPr>
        <w:t>To apply shading</w:t>
      </w:r>
      <w:r w:rsidR="00982D03">
        <w:rPr>
          <w:rFonts w:ascii="Segoe UI" w:eastAsia="MS Mincho" w:hAnsi="Segoe UI" w:cs="Segoe UI"/>
          <w:sz w:val="22"/>
          <w:lang w:eastAsia="ja-JP"/>
        </w:rPr>
        <w:t>, users should follow these steps:</w:t>
      </w:r>
    </w:p>
    <w:p w:rsidR="005A5025" w:rsidRDefault="00D005B8" w:rsidP="00982D03">
      <w:pPr>
        <w:numPr>
          <w:ilvl w:val="1"/>
          <w:numId w:val="3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1077C64C" wp14:editId="5DFF1232">
            <wp:simplePos x="0" y="0"/>
            <wp:positionH relativeFrom="column">
              <wp:posOffset>3566160</wp:posOffset>
            </wp:positionH>
            <wp:positionV relativeFrom="paragraph">
              <wp:posOffset>224790</wp:posOffset>
            </wp:positionV>
            <wp:extent cx="320040" cy="213360"/>
            <wp:effectExtent l="19050" t="19050" r="22860" b="1524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2133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5A5025" w:rsidP="00982D03">
      <w:pPr>
        <w:numPr>
          <w:ilvl w:val="1"/>
          <w:numId w:val="3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 </w:t>
      </w: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9956C4">
        <w:rPr>
          <w:rFonts w:ascii="Segoe UI" w:eastAsia="MS Mincho" w:hAnsi="Segoe UI" w:cs="Segoe UI"/>
          <w:b/>
          <w:sz w:val="22"/>
          <w:lang w:eastAsia="ja-JP"/>
        </w:rPr>
        <w:t>Paragraph</w:t>
      </w:r>
      <w:r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5A5025" w:rsidRPr="005A5025" w:rsidRDefault="005A5025" w:rsidP="00982D03">
      <w:pPr>
        <w:numPr>
          <w:ilvl w:val="1"/>
          <w:numId w:val="36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C150C8">
        <w:rPr>
          <w:rFonts w:ascii="Segoe UI" w:eastAsia="MS Mincho" w:hAnsi="Segoe UI" w:cs="Segoe UI"/>
          <w:sz w:val="22"/>
          <w:lang w:eastAsia="ja-JP"/>
        </w:rPr>
        <w:t>lick on the</w:t>
      </w:r>
      <w:r w:rsidR="00792324">
        <w:rPr>
          <w:rFonts w:ascii="Segoe UI" w:eastAsia="MS Mincho" w:hAnsi="Segoe UI" w:cs="Segoe UI"/>
          <w:sz w:val="22"/>
          <w:lang w:eastAsia="ja-JP"/>
        </w:rPr>
        <w:t xml:space="preserve"> square </w:t>
      </w:r>
      <w:r w:rsidR="00C150C8">
        <w:rPr>
          <w:rFonts w:ascii="Segoe UI" w:eastAsia="MS Mincho" w:hAnsi="Segoe UI" w:cs="Segoe UI"/>
          <w:sz w:val="22"/>
          <w:lang w:eastAsia="ja-JP"/>
        </w:rPr>
        <w:t xml:space="preserve">that contains the desired color </w:t>
      </w:r>
      <w:r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  <w:r w:rsidR="00792324">
        <w:rPr>
          <w:rFonts w:ascii="Segoe UI" w:eastAsia="MS Mincho" w:hAnsi="Segoe UI" w:cs="Segoe UI"/>
          <w:sz w:val="22"/>
          <w:lang w:eastAsia="ja-JP"/>
        </w:rPr>
        <w:t>, paragraph, or table cell</w:t>
      </w:r>
    </w:p>
    <w:p w:rsidR="00A77B85" w:rsidRPr="00982D03" w:rsidRDefault="00A77B85" w:rsidP="00982D03">
      <w:pPr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b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Borders</w:t>
      </w:r>
      <w:r>
        <w:rPr>
          <w:rFonts w:ascii="Segoe UI" w:eastAsia="MS Mincho" w:hAnsi="Segoe UI" w:cs="Segoe UI"/>
          <w:sz w:val="22"/>
          <w:lang w:eastAsia="ja-JP"/>
        </w:rPr>
        <w:t>:</w:t>
      </w:r>
      <w:r w:rsidR="00FE15DB">
        <w:rPr>
          <w:rFonts w:ascii="Segoe UI" w:eastAsia="MS Mincho" w:hAnsi="Segoe UI" w:cs="Segoe UI"/>
          <w:sz w:val="22"/>
          <w:lang w:eastAsia="ja-JP"/>
        </w:rPr>
        <w:t xml:space="preserve"> The button that allows users to add or remove borders from a text selection.</w:t>
      </w:r>
      <w:r w:rsidR="00982D0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1605A">
        <w:rPr>
          <w:rFonts w:ascii="Segoe UI" w:eastAsia="MS Mincho" w:hAnsi="Segoe UI" w:cs="Segoe UI"/>
          <w:sz w:val="22"/>
          <w:lang w:eastAsia="ja-JP"/>
        </w:rPr>
        <w:t>To apply border</w:t>
      </w:r>
      <w:r w:rsidR="00982D03">
        <w:rPr>
          <w:rFonts w:ascii="Segoe UI" w:eastAsia="MS Mincho" w:hAnsi="Segoe UI" w:cs="Segoe UI"/>
          <w:sz w:val="22"/>
          <w:lang w:eastAsia="ja-JP"/>
        </w:rPr>
        <w:t>s, users should follow these steps:</w:t>
      </w:r>
    </w:p>
    <w:p w:rsidR="005A5025" w:rsidRDefault="005A5025" w:rsidP="00982D03">
      <w:pPr>
        <w:numPr>
          <w:ilvl w:val="1"/>
          <w:numId w:val="3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Highlight the desired text or click at the beginning of a blank document</w:t>
      </w:r>
    </w:p>
    <w:p w:rsidR="005A5025" w:rsidRDefault="00953421" w:rsidP="00982D03">
      <w:pPr>
        <w:numPr>
          <w:ilvl w:val="1"/>
          <w:numId w:val="3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35D4B45" wp14:editId="5D1D89FB">
            <wp:simplePos x="0" y="0"/>
            <wp:positionH relativeFrom="column">
              <wp:posOffset>3589020</wp:posOffset>
            </wp:positionH>
            <wp:positionV relativeFrom="paragraph">
              <wp:posOffset>1270</wp:posOffset>
            </wp:positionV>
            <wp:extent cx="251460" cy="198120"/>
            <wp:effectExtent l="19050" t="19050" r="15240" b="1143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9812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Click on the down arrow to the right of the      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 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="009956C4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 group</w:t>
      </w:r>
    </w:p>
    <w:p w:rsidR="005A5025" w:rsidRDefault="000C6D92" w:rsidP="00982D03">
      <w:pPr>
        <w:numPr>
          <w:ilvl w:val="1"/>
          <w:numId w:val="3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on the desired border </w:t>
      </w:r>
      <w:r w:rsidR="005A5025">
        <w:rPr>
          <w:rFonts w:ascii="Segoe UI" w:eastAsia="MS Mincho" w:hAnsi="Segoe UI" w:cs="Segoe UI"/>
          <w:sz w:val="22"/>
          <w:lang w:eastAsia="ja-JP"/>
        </w:rPr>
        <w:t xml:space="preserve">option </w:t>
      </w:r>
      <w:r w:rsidR="005A5025" w:rsidRPr="00290380">
        <w:rPr>
          <w:rFonts w:ascii="Segoe UI" w:eastAsia="MS Mincho" w:hAnsi="Segoe UI" w:cs="Segoe UI"/>
          <w:sz w:val="22"/>
          <w:lang w:eastAsia="ja-JP"/>
        </w:rPr>
        <w:t>to apply it to the text</w:t>
      </w:r>
    </w:p>
    <w:p w:rsidR="000C6D92" w:rsidRPr="00390E1F" w:rsidRDefault="000C6D92" w:rsidP="00982D03">
      <w:pPr>
        <w:numPr>
          <w:ilvl w:val="1"/>
          <w:numId w:val="37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To remove a border, </w:t>
      </w:r>
      <w:r w:rsidR="00C150C8">
        <w:rPr>
          <w:rFonts w:ascii="Segoe UI" w:eastAsia="MS Mincho" w:hAnsi="Segoe UI" w:cs="Segoe UI"/>
          <w:sz w:val="22"/>
          <w:lang w:eastAsia="ja-JP"/>
        </w:rPr>
        <w:t xml:space="preserve">simply </w:t>
      </w:r>
      <w:r>
        <w:rPr>
          <w:rFonts w:ascii="Segoe UI" w:eastAsia="MS Mincho" w:hAnsi="Segoe UI" w:cs="Segoe UI"/>
          <w:sz w:val="22"/>
          <w:lang w:eastAsia="ja-JP"/>
        </w:rPr>
        <w:t>repeat steps 1-3</w:t>
      </w:r>
      <w:r w:rsidR="00C150C8">
        <w:rPr>
          <w:rFonts w:ascii="Segoe UI" w:eastAsia="MS Mincho" w:hAnsi="Segoe UI" w:cs="Segoe UI"/>
          <w:sz w:val="22"/>
          <w:lang w:eastAsia="ja-JP"/>
        </w:rPr>
        <w:t>,</w:t>
      </w:r>
      <w:r>
        <w:rPr>
          <w:rFonts w:ascii="Segoe UI" w:eastAsia="MS Mincho" w:hAnsi="Segoe UI" w:cs="Segoe UI"/>
          <w:sz w:val="22"/>
          <w:lang w:eastAsia="ja-JP"/>
        </w:rPr>
        <w:t xml:space="preserve"> but when you get to step 3, select the </w:t>
      </w:r>
      <w:r w:rsidRPr="000C6D92">
        <w:rPr>
          <w:rFonts w:ascii="Segoe UI" w:eastAsia="MS Mincho" w:hAnsi="Segoe UI" w:cs="Segoe UI"/>
          <w:b/>
          <w:sz w:val="22"/>
          <w:lang w:eastAsia="ja-JP"/>
        </w:rPr>
        <w:t>No</w:t>
      </w:r>
      <w:r>
        <w:rPr>
          <w:rFonts w:ascii="Segoe UI" w:eastAsia="MS Mincho" w:hAnsi="Segoe UI" w:cs="Segoe UI"/>
          <w:sz w:val="22"/>
          <w:lang w:eastAsia="ja-JP"/>
        </w:rPr>
        <w:t xml:space="preserve">    </w:t>
      </w:r>
      <w:r>
        <w:rPr>
          <w:rFonts w:ascii="Segoe UI" w:eastAsia="MS Mincho" w:hAnsi="Segoe UI" w:cs="Segoe UI"/>
          <w:b/>
          <w:sz w:val="22"/>
          <w:lang w:eastAsia="ja-JP"/>
        </w:rPr>
        <w:t>B</w:t>
      </w:r>
      <w:r w:rsidRPr="000C6D92">
        <w:rPr>
          <w:rFonts w:ascii="Segoe UI" w:eastAsia="MS Mincho" w:hAnsi="Segoe UI" w:cs="Segoe UI"/>
          <w:b/>
          <w:sz w:val="22"/>
          <w:lang w:eastAsia="ja-JP"/>
        </w:rPr>
        <w:t>order</w:t>
      </w:r>
      <w:r>
        <w:rPr>
          <w:rFonts w:ascii="Segoe UI" w:eastAsia="MS Mincho" w:hAnsi="Segoe UI" w:cs="Segoe UI"/>
          <w:sz w:val="22"/>
          <w:lang w:eastAsia="ja-JP"/>
        </w:rPr>
        <w:t xml:space="preserve"> option</w:t>
      </w:r>
    </w:p>
    <w:p w:rsidR="00F5532C" w:rsidRPr="00744D12" w:rsidRDefault="00F5532C" w:rsidP="00F5532C">
      <w:p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744D12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>
        <w:rPr>
          <w:rFonts w:ascii="Segoe UI" w:eastAsia="MS Mincho" w:hAnsi="Segoe UI" w:cs="Segoe UI"/>
          <w:sz w:val="22"/>
          <w:lang w:eastAsia="ja-JP"/>
        </w:rPr>
        <w:t>Have p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articipants complete </w:t>
      </w:r>
      <w:r w:rsidRPr="00744D12">
        <w:rPr>
          <w:rFonts w:ascii="Segoe UI" w:eastAsia="MS Mincho" w:hAnsi="Segoe UI" w:cs="Segoe UI"/>
          <w:b/>
          <w:sz w:val="22"/>
          <w:lang w:eastAsia="ja-JP"/>
        </w:rPr>
        <w:t>Activity #2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Pr="001E5550">
        <w:rPr>
          <w:rFonts w:ascii="Segoe UI" w:eastAsia="MS Mincho" w:hAnsi="Segoe UI" w:cs="Segoe UI"/>
          <w:i/>
          <w:sz w:val="22"/>
          <w:lang w:eastAsia="ja-JP"/>
        </w:rPr>
        <w:t>Activity Sheet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. A completed </w:t>
      </w:r>
      <w:r w:rsidRPr="00061E65">
        <w:rPr>
          <w:rFonts w:ascii="Segoe UI" w:eastAsia="MS Mincho" w:hAnsi="Segoe UI" w:cs="Segoe UI"/>
          <w:i/>
          <w:sz w:val="22"/>
          <w:lang w:eastAsia="ja-JP"/>
        </w:rPr>
        <w:t>Resume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061E65">
        <w:rPr>
          <w:rFonts w:ascii="Segoe UI" w:eastAsia="MS Mincho" w:hAnsi="Segoe UI" w:cs="Segoe UI"/>
          <w:i/>
          <w:sz w:val="22"/>
          <w:lang w:eastAsia="ja-JP"/>
        </w:rPr>
        <w:t>1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061E65">
        <w:rPr>
          <w:rFonts w:ascii="Segoe UI" w:eastAsia="MS Mincho" w:hAnsi="Segoe UI" w:cs="Segoe UI"/>
          <w:sz w:val="22"/>
          <w:lang w:eastAsia="ja-JP"/>
        </w:rPr>
        <w:t>Practice File Key</w:t>
      </w:r>
      <w:r>
        <w:rPr>
          <w:rFonts w:ascii="Segoe UI" w:eastAsia="MS Mincho" w:hAnsi="Segoe UI" w:cs="Segoe UI"/>
          <w:sz w:val="22"/>
          <w:lang w:eastAsia="ja-JP"/>
        </w:rPr>
        <w:t xml:space="preserve"> is 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available for </w:t>
      </w:r>
      <w:r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744D12">
        <w:rPr>
          <w:rFonts w:ascii="Segoe UI" w:eastAsia="MS Mincho" w:hAnsi="Segoe UI" w:cs="Segoe UI"/>
          <w:sz w:val="22"/>
          <w:lang w:eastAsia="ja-JP"/>
        </w:rPr>
        <w:t>trainer</w:t>
      </w:r>
      <w:r>
        <w:rPr>
          <w:rFonts w:ascii="Segoe UI" w:eastAsia="MS Mincho" w:hAnsi="Segoe UI" w:cs="Segoe UI"/>
          <w:sz w:val="22"/>
          <w:lang w:eastAsia="ja-JP"/>
        </w:rPr>
        <w:t>, if needed</w:t>
      </w:r>
    </w:p>
    <w:p w:rsidR="00F5532C" w:rsidRPr="00744D12" w:rsidRDefault="00F5532C" w:rsidP="00F5532C">
      <w:pPr>
        <w:spacing w:after="60"/>
        <w:rPr>
          <w:rFonts w:ascii="Segoe UI" w:eastAsia="MS Mincho" w:hAnsi="Segoe UI" w:cs="Segoe UI"/>
          <w:sz w:val="22"/>
          <w:lang w:eastAsia="ja-JP"/>
        </w:rPr>
      </w:pPr>
      <w:r w:rsidRPr="00744D12">
        <w:rPr>
          <w:rFonts w:ascii="Segoe UI" w:eastAsia="MS Mincho" w:hAnsi="Segoe UI" w:cs="Segoe UI"/>
          <w:sz w:val="22"/>
          <w:lang w:eastAsia="ja-JP"/>
        </w:rPr>
        <w:t xml:space="preserve"> </w:t>
      </w:r>
    </w:p>
    <w:p w:rsidR="00F5532C" w:rsidRPr="00744D12" w:rsidRDefault="00F5532C" w:rsidP="00F5532C">
      <w:p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744D12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Pr="005B40EF">
        <w:rPr>
          <w:rFonts w:ascii="Segoe UI" w:eastAsia="MS Mincho" w:hAnsi="Segoe UI" w:cs="Segoe UI"/>
          <w:sz w:val="22"/>
          <w:lang w:eastAsia="ja-JP"/>
        </w:rPr>
        <w:t>Have participants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who complete </w:t>
      </w:r>
      <w:r w:rsidRPr="005B40EF">
        <w:rPr>
          <w:rFonts w:ascii="Segoe UI" w:eastAsia="MS Mincho" w:hAnsi="Segoe UI" w:cs="Segoe UI"/>
          <w:b/>
          <w:sz w:val="22"/>
          <w:lang w:eastAsia="ja-JP"/>
        </w:rPr>
        <w:t>Activity #2</w:t>
      </w:r>
      <w:r w:rsidRPr="00744D12">
        <w:rPr>
          <w:rFonts w:ascii="Segoe UI" w:eastAsia="MS Mincho" w:hAnsi="Segoe UI" w:cs="Segoe UI"/>
          <w:sz w:val="22"/>
          <w:lang w:eastAsia="ja-JP"/>
        </w:rPr>
        <w:t xml:space="preserve"> early </w:t>
      </w:r>
      <w:r>
        <w:rPr>
          <w:rFonts w:ascii="Segoe UI" w:eastAsia="MS Mincho" w:hAnsi="Segoe UI" w:cs="Segoe UI"/>
          <w:sz w:val="22"/>
          <w:lang w:eastAsia="ja-JP"/>
        </w:rPr>
        <w:t xml:space="preserve">begin working on </w:t>
      </w:r>
      <w:r w:rsidRPr="005B40EF">
        <w:rPr>
          <w:rFonts w:ascii="Segoe UI" w:eastAsia="MS Mincho" w:hAnsi="Segoe UI" w:cs="Segoe UI"/>
          <w:b/>
          <w:sz w:val="22"/>
          <w:lang w:eastAsia="ja-JP"/>
        </w:rPr>
        <w:t>Activity #3</w:t>
      </w:r>
      <w:r>
        <w:rPr>
          <w:rFonts w:ascii="Segoe UI" w:eastAsia="MS Mincho" w:hAnsi="Segoe UI" w:cs="Segoe UI"/>
          <w:sz w:val="22"/>
          <w:lang w:eastAsia="ja-JP"/>
        </w:rPr>
        <w:t xml:space="preserve"> using the </w:t>
      </w:r>
      <w:r w:rsidRPr="00061E65">
        <w:rPr>
          <w:rFonts w:ascii="Segoe UI" w:eastAsia="MS Mincho" w:hAnsi="Segoe UI" w:cs="Segoe UI"/>
          <w:i/>
          <w:sz w:val="22"/>
          <w:lang w:eastAsia="ja-JP"/>
        </w:rPr>
        <w:t>Resume 2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061E65">
        <w:rPr>
          <w:rFonts w:ascii="Segoe UI" w:eastAsia="MS Mincho" w:hAnsi="Segoe UI" w:cs="Segoe UI"/>
          <w:sz w:val="22"/>
          <w:lang w:eastAsia="ja-JP"/>
        </w:rPr>
        <w:t>Practice</w:t>
      </w:r>
      <w:r w:rsidRPr="005B40EF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061E65">
        <w:rPr>
          <w:rFonts w:ascii="Segoe UI" w:eastAsia="MS Mincho" w:hAnsi="Segoe UI" w:cs="Segoe UI"/>
          <w:sz w:val="22"/>
          <w:lang w:eastAsia="ja-JP"/>
        </w:rPr>
        <w:t>File</w:t>
      </w:r>
      <w:r>
        <w:rPr>
          <w:rFonts w:ascii="Segoe UI" w:eastAsia="MS Mincho" w:hAnsi="Segoe UI" w:cs="Segoe UI"/>
          <w:sz w:val="22"/>
          <w:lang w:eastAsia="ja-JP"/>
        </w:rPr>
        <w:t xml:space="preserve">. </w:t>
      </w:r>
    </w:p>
    <w:p w:rsidR="00F5532C" w:rsidRPr="00573EF5" w:rsidRDefault="00F5532C" w:rsidP="00F5532C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F5532C" w:rsidRPr="005B40EF" w:rsidRDefault="00F5532C" w:rsidP="00F5532C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B40EF">
        <w:rPr>
          <w:rFonts w:ascii="Segoe UI" w:eastAsia="MS Mincho" w:hAnsi="Segoe UI" w:cs="Segoe UI"/>
          <w:b/>
          <w:sz w:val="22"/>
          <w:szCs w:val="22"/>
          <w:lang w:eastAsia="ja-JP"/>
        </w:rPr>
        <w:t>Wrap Up/Closing (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5B40E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mins)</w:t>
      </w:r>
    </w:p>
    <w:p w:rsidR="00F5532C" w:rsidRPr="00573EF5" w:rsidRDefault="00F5532C" w:rsidP="00F5532C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Highlight the upcoming technology classes and share the types of topics </w:t>
      </w:r>
      <w:r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F5532C" w:rsidRPr="00573EF5" w:rsidRDefault="00F5532C" w:rsidP="00F5532C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:rsidR="00996713" w:rsidRPr="00C150C8" w:rsidRDefault="00F5532C" w:rsidP="00C150C8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2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866" w:rsidRDefault="00373866">
      <w:r>
        <w:separator/>
      </w:r>
    </w:p>
  </w:endnote>
  <w:endnote w:type="continuationSeparator" w:id="0">
    <w:p w:rsidR="00373866" w:rsidRDefault="00373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816" w:rsidRPr="00032A89" w:rsidRDefault="00032A89" w:rsidP="00032A89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B63816" w:rsidRPr="00B63816">
      <w:rPr>
        <w:rFonts w:ascii="Segoe UI" w:hAnsi="Segoe UI" w:cs="Segoe UI"/>
        <w:sz w:val="18"/>
      </w:rPr>
      <w:ptab w:relativeTo="margin" w:alignment="right" w:leader="none"/>
    </w:r>
    <w:r w:rsidR="00DA03E5">
      <w:rPr>
        <w:rFonts w:ascii="Segoe UI" w:hAnsi="Segoe UI" w:cs="Segoe UI"/>
        <w:sz w:val="18"/>
      </w:rPr>
      <w:t>12</w:t>
    </w:r>
    <w:r w:rsidR="00B63816">
      <w:rPr>
        <w:rFonts w:ascii="Segoe UI" w:hAnsi="Segoe UI" w:cs="Segoe UI"/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866" w:rsidRDefault="00373866">
      <w:r>
        <w:separator/>
      </w:r>
    </w:p>
  </w:footnote>
  <w:footnote w:type="continuationSeparator" w:id="0">
    <w:p w:rsidR="00373866" w:rsidRDefault="00373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CD1244"/>
    <w:multiLevelType w:val="hybridMultilevel"/>
    <w:tmpl w:val="E52A0E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E24EDB"/>
    <w:multiLevelType w:val="hybridMultilevel"/>
    <w:tmpl w:val="C3E256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2769BC"/>
    <w:multiLevelType w:val="hybridMultilevel"/>
    <w:tmpl w:val="3EF6C1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137E6"/>
    <w:multiLevelType w:val="hybridMultilevel"/>
    <w:tmpl w:val="24B4781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BA3A06"/>
    <w:multiLevelType w:val="hybridMultilevel"/>
    <w:tmpl w:val="7E40E4F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6F27D0"/>
    <w:multiLevelType w:val="hybridMultilevel"/>
    <w:tmpl w:val="28521E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1" w15:restartNumberingAfterBreak="0">
    <w:nsid w:val="2B661CAC"/>
    <w:multiLevelType w:val="hybridMultilevel"/>
    <w:tmpl w:val="36EC56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211112"/>
    <w:multiLevelType w:val="hybridMultilevel"/>
    <w:tmpl w:val="3190F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3E46BD"/>
    <w:multiLevelType w:val="hybridMultilevel"/>
    <w:tmpl w:val="A058FF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CF7C0E"/>
    <w:multiLevelType w:val="hybridMultilevel"/>
    <w:tmpl w:val="FD983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BF5DB4"/>
    <w:multiLevelType w:val="hybridMultilevel"/>
    <w:tmpl w:val="3AD0A0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D851ED"/>
    <w:multiLevelType w:val="hybridMultilevel"/>
    <w:tmpl w:val="61EAC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F07AE3"/>
    <w:multiLevelType w:val="hybridMultilevel"/>
    <w:tmpl w:val="C50016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0F4B96"/>
    <w:multiLevelType w:val="hybridMultilevel"/>
    <w:tmpl w:val="F4CE3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CB7CD8"/>
    <w:multiLevelType w:val="hybridMultilevel"/>
    <w:tmpl w:val="8BB41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460DD1"/>
    <w:multiLevelType w:val="hybridMultilevel"/>
    <w:tmpl w:val="825A59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3C3284"/>
    <w:multiLevelType w:val="hybridMultilevel"/>
    <w:tmpl w:val="5EA698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97719A"/>
    <w:multiLevelType w:val="hybridMultilevel"/>
    <w:tmpl w:val="E4CCFE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4D1639"/>
    <w:multiLevelType w:val="hybridMultilevel"/>
    <w:tmpl w:val="6AF22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D05323"/>
    <w:multiLevelType w:val="hybridMultilevel"/>
    <w:tmpl w:val="24FC56A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0C4868"/>
    <w:multiLevelType w:val="hybridMultilevel"/>
    <w:tmpl w:val="C9463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9D7A96"/>
    <w:multiLevelType w:val="hybridMultilevel"/>
    <w:tmpl w:val="FEC6B8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534D4"/>
    <w:multiLevelType w:val="hybridMultilevel"/>
    <w:tmpl w:val="F1CE0B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883BBE"/>
    <w:multiLevelType w:val="hybridMultilevel"/>
    <w:tmpl w:val="4A40ED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831D0A"/>
    <w:multiLevelType w:val="hybridMultilevel"/>
    <w:tmpl w:val="5ED20E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5B6E11"/>
    <w:multiLevelType w:val="hybridMultilevel"/>
    <w:tmpl w:val="C0DC294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650665"/>
    <w:multiLevelType w:val="hybridMultilevel"/>
    <w:tmpl w:val="F3E427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16F23C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B02324"/>
    <w:multiLevelType w:val="hybridMultilevel"/>
    <w:tmpl w:val="86980DB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967E97"/>
    <w:multiLevelType w:val="hybridMultilevel"/>
    <w:tmpl w:val="4A0E493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DC07B32"/>
    <w:multiLevelType w:val="hybridMultilevel"/>
    <w:tmpl w:val="1B8E687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"/>
  </w:num>
  <w:num w:numId="5">
    <w:abstractNumId w:val="0"/>
  </w:num>
  <w:num w:numId="6">
    <w:abstractNumId w:val="24"/>
  </w:num>
  <w:num w:numId="7">
    <w:abstractNumId w:val="31"/>
  </w:num>
  <w:num w:numId="8">
    <w:abstractNumId w:val="13"/>
  </w:num>
  <w:num w:numId="9">
    <w:abstractNumId w:val="29"/>
  </w:num>
  <w:num w:numId="10">
    <w:abstractNumId w:val="27"/>
  </w:num>
  <w:num w:numId="11">
    <w:abstractNumId w:val="26"/>
  </w:num>
  <w:num w:numId="12">
    <w:abstractNumId w:val="36"/>
  </w:num>
  <w:num w:numId="13">
    <w:abstractNumId w:val="5"/>
  </w:num>
  <w:num w:numId="14">
    <w:abstractNumId w:val="34"/>
  </w:num>
  <w:num w:numId="15">
    <w:abstractNumId w:val="30"/>
  </w:num>
  <w:num w:numId="16">
    <w:abstractNumId w:val="16"/>
  </w:num>
  <w:num w:numId="17">
    <w:abstractNumId w:val="4"/>
  </w:num>
  <w:num w:numId="18">
    <w:abstractNumId w:val="14"/>
  </w:num>
  <w:num w:numId="19">
    <w:abstractNumId w:val="35"/>
  </w:num>
  <w:num w:numId="20">
    <w:abstractNumId w:val="25"/>
  </w:num>
  <w:num w:numId="21">
    <w:abstractNumId w:val="32"/>
  </w:num>
  <w:num w:numId="22">
    <w:abstractNumId w:val="6"/>
  </w:num>
  <w:num w:numId="23">
    <w:abstractNumId w:val="3"/>
  </w:num>
  <w:num w:numId="24">
    <w:abstractNumId w:val="18"/>
  </w:num>
  <w:num w:numId="25">
    <w:abstractNumId w:val="2"/>
  </w:num>
  <w:num w:numId="26">
    <w:abstractNumId w:val="19"/>
  </w:num>
  <w:num w:numId="27">
    <w:abstractNumId w:val="23"/>
  </w:num>
  <w:num w:numId="28">
    <w:abstractNumId w:val="15"/>
  </w:num>
  <w:num w:numId="29">
    <w:abstractNumId w:val="17"/>
  </w:num>
  <w:num w:numId="30">
    <w:abstractNumId w:val="33"/>
  </w:num>
  <w:num w:numId="31">
    <w:abstractNumId w:val="22"/>
  </w:num>
  <w:num w:numId="32">
    <w:abstractNumId w:val="11"/>
  </w:num>
  <w:num w:numId="33">
    <w:abstractNumId w:val="7"/>
  </w:num>
  <w:num w:numId="34">
    <w:abstractNumId w:val="28"/>
  </w:num>
  <w:num w:numId="35">
    <w:abstractNumId w:val="21"/>
  </w:num>
  <w:num w:numId="36">
    <w:abstractNumId w:val="20"/>
  </w:num>
  <w:num w:numId="3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75C"/>
    <w:rsid w:val="0000379D"/>
    <w:rsid w:val="000047F3"/>
    <w:rsid w:val="00004C04"/>
    <w:rsid w:val="00010259"/>
    <w:rsid w:val="00020DAE"/>
    <w:rsid w:val="00021797"/>
    <w:rsid w:val="000266F5"/>
    <w:rsid w:val="000317DD"/>
    <w:rsid w:val="00032A89"/>
    <w:rsid w:val="00035130"/>
    <w:rsid w:val="0003583E"/>
    <w:rsid w:val="00036ED8"/>
    <w:rsid w:val="00042108"/>
    <w:rsid w:val="00042487"/>
    <w:rsid w:val="0004472B"/>
    <w:rsid w:val="00046ADD"/>
    <w:rsid w:val="00061E65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C6D92"/>
    <w:rsid w:val="000E128E"/>
    <w:rsid w:val="000E4F31"/>
    <w:rsid w:val="000F0742"/>
    <w:rsid w:val="000F1538"/>
    <w:rsid w:val="000F76C8"/>
    <w:rsid w:val="00100DC4"/>
    <w:rsid w:val="00104C4E"/>
    <w:rsid w:val="00107662"/>
    <w:rsid w:val="00110575"/>
    <w:rsid w:val="001213E2"/>
    <w:rsid w:val="00124B6A"/>
    <w:rsid w:val="00125F84"/>
    <w:rsid w:val="0013110E"/>
    <w:rsid w:val="00152700"/>
    <w:rsid w:val="00160258"/>
    <w:rsid w:val="001611CB"/>
    <w:rsid w:val="00166039"/>
    <w:rsid w:val="00175B20"/>
    <w:rsid w:val="00177392"/>
    <w:rsid w:val="001907B6"/>
    <w:rsid w:val="00195003"/>
    <w:rsid w:val="001A0250"/>
    <w:rsid w:val="001A04A9"/>
    <w:rsid w:val="001A2C7D"/>
    <w:rsid w:val="001B6B9A"/>
    <w:rsid w:val="001C5805"/>
    <w:rsid w:val="001C7992"/>
    <w:rsid w:val="001D032D"/>
    <w:rsid w:val="001D2F57"/>
    <w:rsid w:val="001E4AC2"/>
    <w:rsid w:val="001E5550"/>
    <w:rsid w:val="001F4F11"/>
    <w:rsid w:val="00201AF7"/>
    <w:rsid w:val="002058B2"/>
    <w:rsid w:val="00222BD1"/>
    <w:rsid w:val="002245BC"/>
    <w:rsid w:val="0023505A"/>
    <w:rsid w:val="00244B26"/>
    <w:rsid w:val="002673C2"/>
    <w:rsid w:val="00271CFD"/>
    <w:rsid w:val="0028231E"/>
    <w:rsid w:val="002865DC"/>
    <w:rsid w:val="00290380"/>
    <w:rsid w:val="00290981"/>
    <w:rsid w:val="002A3781"/>
    <w:rsid w:val="002C495B"/>
    <w:rsid w:val="002D2307"/>
    <w:rsid w:val="002D3385"/>
    <w:rsid w:val="002D5859"/>
    <w:rsid w:val="002D5FA0"/>
    <w:rsid w:val="002D7B86"/>
    <w:rsid w:val="002E4889"/>
    <w:rsid w:val="002F1685"/>
    <w:rsid w:val="00301AF5"/>
    <w:rsid w:val="003022BF"/>
    <w:rsid w:val="00304DA9"/>
    <w:rsid w:val="00312586"/>
    <w:rsid w:val="00312D95"/>
    <w:rsid w:val="0031710A"/>
    <w:rsid w:val="00335294"/>
    <w:rsid w:val="003356F9"/>
    <w:rsid w:val="00342599"/>
    <w:rsid w:val="00352F88"/>
    <w:rsid w:val="003548C0"/>
    <w:rsid w:val="0036061E"/>
    <w:rsid w:val="00366114"/>
    <w:rsid w:val="003725B1"/>
    <w:rsid w:val="00373866"/>
    <w:rsid w:val="003800AB"/>
    <w:rsid w:val="00390E1F"/>
    <w:rsid w:val="003A2DED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E2371"/>
    <w:rsid w:val="003E43ED"/>
    <w:rsid w:val="003F1281"/>
    <w:rsid w:val="003F1F31"/>
    <w:rsid w:val="003F2905"/>
    <w:rsid w:val="003F32C0"/>
    <w:rsid w:val="003F3B7D"/>
    <w:rsid w:val="00400E5F"/>
    <w:rsid w:val="00407F92"/>
    <w:rsid w:val="00407FB4"/>
    <w:rsid w:val="00411238"/>
    <w:rsid w:val="0043500B"/>
    <w:rsid w:val="00441F63"/>
    <w:rsid w:val="00446571"/>
    <w:rsid w:val="00454F67"/>
    <w:rsid w:val="004713CC"/>
    <w:rsid w:val="00471D46"/>
    <w:rsid w:val="004766BA"/>
    <w:rsid w:val="00487F1F"/>
    <w:rsid w:val="004925BF"/>
    <w:rsid w:val="004A05FA"/>
    <w:rsid w:val="004A2922"/>
    <w:rsid w:val="004B74BD"/>
    <w:rsid w:val="004C36AD"/>
    <w:rsid w:val="004D1205"/>
    <w:rsid w:val="004D2A12"/>
    <w:rsid w:val="004E58EC"/>
    <w:rsid w:val="004E7636"/>
    <w:rsid w:val="004F0DE8"/>
    <w:rsid w:val="004F24A7"/>
    <w:rsid w:val="005107D8"/>
    <w:rsid w:val="00510CC0"/>
    <w:rsid w:val="00516E94"/>
    <w:rsid w:val="00521F39"/>
    <w:rsid w:val="0052684F"/>
    <w:rsid w:val="00532208"/>
    <w:rsid w:val="0054777F"/>
    <w:rsid w:val="00550569"/>
    <w:rsid w:val="00573EF5"/>
    <w:rsid w:val="00577A1B"/>
    <w:rsid w:val="00595783"/>
    <w:rsid w:val="00595953"/>
    <w:rsid w:val="005963A0"/>
    <w:rsid w:val="005A5025"/>
    <w:rsid w:val="005B40EF"/>
    <w:rsid w:val="005C4C3E"/>
    <w:rsid w:val="005C6967"/>
    <w:rsid w:val="005C7F8F"/>
    <w:rsid w:val="005F583E"/>
    <w:rsid w:val="00601772"/>
    <w:rsid w:val="006202FB"/>
    <w:rsid w:val="006260E3"/>
    <w:rsid w:val="00626819"/>
    <w:rsid w:val="006307CA"/>
    <w:rsid w:val="00631A61"/>
    <w:rsid w:val="006320F3"/>
    <w:rsid w:val="00650191"/>
    <w:rsid w:val="00657C85"/>
    <w:rsid w:val="00680EDA"/>
    <w:rsid w:val="00684513"/>
    <w:rsid w:val="00684DA4"/>
    <w:rsid w:val="00695E51"/>
    <w:rsid w:val="006B2927"/>
    <w:rsid w:val="006C7583"/>
    <w:rsid w:val="006D0313"/>
    <w:rsid w:val="006D7750"/>
    <w:rsid w:val="006E4494"/>
    <w:rsid w:val="006E575D"/>
    <w:rsid w:val="00716D79"/>
    <w:rsid w:val="00716E9F"/>
    <w:rsid w:val="00717FB4"/>
    <w:rsid w:val="00721221"/>
    <w:rsid w:val="007249EE"/>
    <w:rsid w:val="00730D6C"/>
    <w:rsid w:val="007314EC"/>
    <w:rsid w:val="00732550"/>
    <w:rsid w:val="007331D8"/>
    <w:rsid w:val="00735978"/>
    <w:rsid w:val="007438B4"/>
    <w:rsid w:val="00744D12"/>
    <w:rsid w:val="00746196"/>
    <w:rsid w:val="0075509E"/>
    <w:rsid w:val="007810E7"/>
    <w:rsid w:val="007844DE"/>
    <w:rsid w:val="00792324"/>
    <w:rsid w:val="00795D28"/>
    <w:rsid w:val="0079736F"/>
    <w:rsid w:val="007A01A8"/>
    <w:rsid w:val="007A3900"/>
    <w:rsid w:val="007B0B3B"/>
    <w:rsid w:val="007B7D1A"/>
    <w:rsid w:val="007C6D6A"/>
    <w:rsid w:val="007D20F7"/>
    <w:rsid w:val="007E0D15"/>
    <w:rsid w:val="007E4624"/>
    <w:rsid w:val="007F1D13"/>
    <w:rsid w:val="0080279D"/>
    <w:rsid w:val="00834F7D"/>
    <w:rsid w:val="00862C63"/>
    <w:rsid w:val="008641D0"/>
    <w:rsid w:val="00867260"/>
    <w:rsid w:val="008975F0"/>
    <w:rsid w:val="008A0C36"/>
    <w:rsid w:val="008B1814"/>
    <w:rsid w:val="008B1DEF"/>
    <w:rsid w:val="008C29DE"/>
    <w:rsid w:val="008D002A"/>
    <w:rsid w:val="008D42C5"/>
    <w:rsid w:val="008D4AE3"/>
    <w:rsid w:val="008E6267"/>
    <w:rsid w:val="008F0CE0"/>
    <w:rsid w:val="008F51BE"/>
    <w:rsid w:val="00902440"/>
    <w:rsid w:val="00920CAD"/>
    <w:rsid w:val="009407CD"/>
    <w:rsid w:val="00942566"/>
    <w:rsid w:val="009533DA"/>
    <w:rsid w:val="00953421"/>
    <w:rsid w:val="00955C9F"/>
    <w:rsid w:val="0096238E"/>
    <w:rsid w:val="00964F2F"/>
    <w:rsid w:val="00965736"/>
    <w:rsid w:val="0097532F"/>
    <w:rsid w:val="00980000"/>
    <w:rsid w:val="00982D03"/>
    <w:rsid w:val="00986AD5"/>
    <w:rsid w:val="009871C3"/>
    <w:rsid w:val="009956C4"/>
    <w:rsid w:val="00996713"/>
    <w:rsid w:val="00997B2C"/>
    <w:rsid w:val="009A2452"/>
    <w:rsid w:val="009B7ED8"/>
    <w:rsid w:val="009C37B0"/>
    <w:rsid w:val="009C5FAC"/>
    <w:rsid w:val="009D2D7C"/>
    <w:rsid w:val="009E6A3F"/>
    <w:rsid w:val="009F0F4F"/>
    <w:rsid w:val="00A149B4"/>
    <w:rsid w:val="00A1605A"/>
    <w:rsid w:val="00A16C1F"/>
    <w:rsid w:val="00A201FF"/>
    <w:rsid w:val="00A207DE"/>
    <w:rsid w:val="00A2367C"/>
    <w:rsid w:val="00A25D10"/>
    <w:rsid w:val="00A4356D"/>
    <w:rsid w:val="00A464F8"/>
    <w:rsid w:val="00A507BE"/>
    <w:rsid w:val="00A56018"/>
    <w:rsid w:val="00A5694A"/>
    <w:rsid w:val="00A6403E"/>
    <w:rsid w:val="00A71D8C"/>
    <w:rsid w:val="00A742BA"/>
    <w:rsid w:val="00A77B85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08E4"/>
    <w:rsid w:val="00AD2355"/>
    <w:rsid w:val="00AD71FC"/>
    <w:rsid w:val="00AE085D"/>
    <w:rsid w:val="00AF5DC9"/>
    <w:rsid w:val="00B1582F"/>
    <w:rsid w:val="00B20E22"/>
    <w:rsid w:val="00B217BD"/>
    <w:rsid w:val="00B271D3"/>
    <w:rsid w:val="00B41412"/>
    <w:rsid w:val="00B46568"/>
    <w:rsid w:val="00B50B80"/>
    <w:rsid w:val="00B52985"/>
    <w:rsid w:val="00B63816"/>
    <w:rsid w:val="00B660DC"/>
    <w:rsid w:val="00B74C6F"/>
    <w:rsid w:val="00B852CD"/>
    <w:rsid w:val="00B87A73"/>
    <w:rsid w:val="00B909AB"/>
    <w:rsid w:val="00B97F5C"/>
    <w:rsid w:val="00BA5DB1"/>
    <w:rsid w:val="00BA639B"/>
    <w:rsid w:val="00BB269B"/>
    <w:rsid w:val="00BE03E2"/>
    <w:rsid w:val="00BE3333"/>
    <w:rsid w:val="00BF160B"/>
    <w:rsid w:val="00BF6372"/>
    <w:rsid w:val="00C06628"/>
    <w:rsid w:val="00C149EB"/>
    <w:rsid w:val="00C150C8"/>
    <w:rsid w:val="00C15D4D"/>
    <w:rsid w:val="00C2535D"/>
    <w:rsid w:val="00C25C1C"/>
    <w:rsid w:val="00C32871"/>
    <w:rsid w:val="00C40AC5"/>
    <w:rsid w:val="00C41085"/>
    <w:rsid w:val="00C422F6"/>
    <w:rsid w:val="00C54899"/>
    <w:rsid w:val="00C567FA"/>
    <w:rsid w:val="00C805B5"/>
    <w:rsid w:val="00C8118A"/>
    <w:rsid w:val="00C814EC"/>
    <w:rsid w:val="00C910BE"/>
    <w:rsid w:val="00C93836"/>
    <w:rsid w:val="00CA4EBF"/>
    <w:rsid w:val="00CA6EC8"/>
    <w:rsid w:val="00CA7DAB"/>
    <w:rsid w:val="00CB375C"/>
    <w:rsid w:val="00CC631D"/>
    <w:rsid w:val="00CD19CA"/>
    <w:rsid w:val="00CF7D29"/>
    <w:rsid w:val="00D005B8"/>
    <w:rsid w:val="00D0222F"/>
    <w:rsid w:val="00D13039"/>
    <w:rsid w:val="00D37A02"/>
    <w:rsid w:val="00D40C10"/>
    <w:rsid w:val="00D661EC"/>
    <w:rsid w:val="00D77E4D"/>
    <w:rsid w:val="00D86E8E"/>
    <w:rsid w:val="00DA03E5"/>
    <w:rsid w:val="00DA5580"/>
    <w:rsid w:val="00DB1936"/>
    <w:rsid w:val="00DB35B1"/>
    <w:rsid w:val="00DB36F3"/>
    <w:rsid w:val="00DC467A"/>
    <w:rsid w:val="00DC6FA7"/>
    <w:rsid w:val="00DD4B08"/>
    <w:rsid w:val="00E035F6"/>
    <w:rsid w:val="00E26DFB"/>
    <w:rsid w:val="00E337D2"/>
    <w:rsid w:val="00E3471A"/>
    <w:rsid w:val="00E37B79"/>
    <w:rsid w:val="00E556E9"/>
    <w:rsid w:val="00E559A9"/>
    <w:rsid w:val="00E576E2"/>
    <w:rsid w:val="00E662C0"/>
    <w:rsid w:val="00E76952"/>
    <w:rsid w:val="00EA3367"/>
    <w:rsid w:val="00EB76C1"/>
    <w:rsid w:val="00EC081A"/>
    <w:rsid w:val="00EC1A36"/>
    <w:rsid w:val="00EC500B"/>
    <w:rsid w:val="00ED132D"/>
    <w:rsid w:val="00ED38CE"/>
    <w:rsid w:val="00EE7932"/>
    <w:rsid w:val="00EF5005"/>
    <w:rsid w:val="00F06A8E"/>
    <w:rsid w:val="00F07629"/>
    <w:rsid w:val="00F20C86"/>
    <w:rsid w:val="00F41A93"/>
    <w:rsid w:val="00F51CBD"/>
    <w:rsid w:val="00F5532C"/>
    <w:rsid w:val="00F55414"/>
    <w:rsid w:val="00F61AFE"/>
    <w:rsid w:val="00F63BA0"/>
    <w:rsid w:val="00F8414F"/>
    <w:rsid w:val="00F864D5"/>
    <w:rsid w:val="00F97775"/>
    <w:rsid w:val="00FA290F"/>
    <w:rsid w:val="00FB5D97"/>
    <w:rsid w:val="00FD645A"/>
    <w:rsid w:val="00FE15DB"/>
    <w:rsid w:val="00FE716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153ED216"/>
  <w15:chartTrackingRefBased/>
  <w15:docId w15:val="{6E16CCA1-D9CF-4D55-96BF-50670C23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0B90B-4E4D-4BFE-A527-B0F19D9F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2260</Words>
  <Characters>10365</Characters>
  <Application>Microsoft Office Word</Application>
  <DocSecurity>4</DocSecurity>
  <Lines>86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Laptop User</dc:creator>
  <cp:keywords/>
  <cp:lastModifiedBy>Nellie Barrett</cp:lastModifiedBy>
  <cp:revision>2</cp:revision>
  <cp:lastPrinted>2014-06-18T00:06:00Z</cp:lastPrinted>
  <dcterms:created xsi:type="dcterms:W3CDTF">2017-11-08T22:04:00Z</dcterms:created>
  <dcterms:modified xsi:type="dcterms:W3CDTF">2017-11-08T22:04:00Z</dcterms:modified>
</cp:coreProperties>
</file>